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F23" w:rsidRDefault="002B115F" w:rsidP="004B7F23">
      <w:pPr>
        <w:jc w:val="center"/>
        <w:rPr>
          <w:rFonts w:ascii="Arial" w:hAnsi="Arial" w:cs="Arial"/>
          <w:b/>
          <w:bCs/>
          <w:color w:val="000000"/>
          <w:sz w:val="36"/>
          <w:szCs w:val="36"/>
          <w:shd w:val="clear" w:color="auto" w:fill="FFFFFF"/>
        </w:rPr>
      </w:pPr>
      <w:r>
        <w:rPr>
          <w:rFonts w:ascii="Arial" w:hAnsi="Arial" w:cs="Arial"/>
          <w:b/>
          <w:bCs/>
          <w:color w:val="000000"/>
          <w:sz w:val="72"/>
          <w:szCs w:val="72"/>
          <w:shd w:val="clear" w:color="auto" w:fill="FFFFFF"/>
        </w:rPr>
        <w:t>GED Quantitative</w:t>
      </w:r>
      <w:r w:rsidR="004B7F23">
        <w:rPr>
          <w:rFonts w:ascii="Arial" w:hAnsi="Arial" w:cs="Arial"/>
          <w:b/>
          <w:bCs/>
          <w:color w:val="000000"/>
          <w:sz w:val="72"/>
          <w:szCs w:val="72"/>
          <w:shd w:val="clear" w:color="auto" w:fill="FFFFFF"/>
        </w:rPr>
        <w:br/>
      </w:r>
      <w:r w:rsidR="004B7F23">
        <w:rPr>
          <w:rFonts w:ascii="Arial" w:hAnsi="Arial" w:cs="Arial"/>
          <w:b/>
          <w:bCs/>
          <w:color w:val="000000"/>
          <w:sz w:val="36"/>
          <w:szCs w:val="36"/>
          <w:shd w:val="clear" w:color="auto" w:fill="FFFFFF"/>
        </w:rPr>
        <w:t xml:space="preserve">A </w:t>
      </w:r>
      <w:proofErr w:type="spellStart"/>
      <w:r w:rsidR="004B7F23">
        <w:rPr>
          <w:rFonts w:ascii="Arial" w:hAnsi="Arial" w:cs="Arial"/>
          <w:b/>
          <w:bCs/>
          <w:color w:val="000000"/>
          <w:sz w:val="36"/>
          <w:szCs w:val="36"/>
          <w:shd w:val="clear" w:color="auto" w:fill="FFFFFF"/>
        </w:rPr>
        <w:t>Trudie</w:t>
      </w:r>
      <w:proofErr w:type="spellEnd"/>
      <w:r w:rsidR="004B7F23">
        <w:rPr>
          <w:rFonts w:ascii="Arial" w:hAnsi="Arial" w:cs="Arial"/>
          <w:b/>
          <w:bCs/>
          <w:color w:val="000000"/>
          <w:sz w:val="36"/>
          <w:szCs w:val="36"/>
          <w:shd w:val="clear" w:color="auto" w:fill="FFFFFF"/>
        </w:rPr>
        <w:t xml:space="preserve"> House</w:t>
      </w:r>
    </w:p>
    <w:p w:rsidR="004B7F23" w:rsidRDefault="004B7F23" w:rsidP="004B7F23">
      <w:pPr>
        <w:rPr>
          <w:rFonts w:ascii="Arial" w:hAnsi="Arial" w:cs="Arial"/>
          <w:bCs/>
          <w:color w:val="000000"/>
          <w:sz w:val="20"/>
          <w:szCs w:val="20"/>
          <w:shd w:val="clear" w:color="auto" w:fill="FFFFFF"/>
        </w:rPr>
      </w:pPr>
      <w:r>
        <w:rPr>
          <w:rFonts w:ascii="Arial" w:hAnsi="Arial" w:cs="Arial"/>
          <w:b/>
          <w:bCs/>
          <w:color w:val="000000"/>
          <w:sz w:val="20"/>
          <w:szCs w:val="20"/>
          <w:shd w:val="clear" w:color="auto" w:fill="FFFFFF"/>
        </w:rPr>
        <w:t>Instructor Information</w:t>
      </w:r>
      <w:proofErr w:type="gramStart"/>
      <w:r>
        <w:rPr>
          <w:rFonts w:ascii="Arial" w:hAnsi="Arial" w:cs="Arial"/>
          <w:b/>
          <w:bCs/>
          <w:color w:val="000000"/>
          <w:sz w:val="20"/>
          <w:szCs w:val="20"/>
          <w:shd w:val="clear" w:color="auto" w:fill="FFFFFF"/>
        </w:rPr>
        <w:t>:</w:t>
      </w:r>
      <w:proofErr w:type="gramEnd"/>
      <w:r>
        <w:rPr>
          <w:rFonts w:ascii="Arial" w:hAnsi="Arial" w:cs="Arial"/>
          <w:b/>
          <w:bCs/>
          <w:color w:val="000000"/>
          <w:sz w:val="20"/>
          <w:szCs w:val="20"/>
          <w:shd w:val="clear" w:color="auto" w:fill="FFFFFF"/>
        </w:rPr>
        <w:br/>
      </w:r>
      <w:r>
        <w:rPr>
          <w:rFonts w:ascii="Arial" w:hAnsi="Arial" w:cs="Arial"/>
          <w:bCs/>
          <w:color w:val="000000"/>
          <w:sz w:val="20"/>
          <w:szCs w:val="20"/>
          <w:shd w:val="clear" w:color="auto" w:fill="FFFFFF"/>
        </w:rPr>
        <w:t>Rebecca Jackson</w:t>
      </w:r>
      <w:r>
        <w:rPr>
          <w:rFonts w:ascii="Arial" w:hAnsi="Arial" w:cs="Arial"/>
          <w:bCs/>
          <w:color w:val="000000"/>
          <w:sz w:val="20"/>
          <w:szCs w:val="20"/>
          <w:shd w:val="clear" w:color="auto" w:fill="FFFFFF"/>
        </w:rPr>
        <w:br/>
        <w:t xml:space="preserve">Email: </w:t>
      </w:r>
      <w:hyperlink r:id="rId5" w:history="1">
        <w:r w:rsidRPr="001843E5">
          <w:rPr>
            <w:rStyle w:val="Hyperlink"/>
            <w:rFonts w:ascii="Arial" w:hAnsi="Arial" w:cs="Arial"/>
            <w:bCs/>
            <w:sz w:val="20"/>
            <w:szCs w:val="20"/>
            <w:shd w:val="clear" w:color="auto" w:fill="FFFFFF"/>
          </w:rPr>
          <w:t>Rebecca@ATrudieHouse.com</w:t>
        </w:r>
      </w:hyperlink>
      <w:r>
        <w:rPr>
          <w:rFonts w:ascii="Arial" w:hAnsi="Arial" w:cs="Arial"/>
          <w:bCs/>
          <w:color w:val="000000"/>
          <w:sz w:val="20"/>
          <w:szCs w:val="20"/>
          <w:shd w:val="clear" w:color="auto" w:fill="FFFFFF"/>
        </w:rPr>
        <w:br/>
        <w:t xml:space="preserve">Web site: </w:t>
      </w:r>
      <w:hyperlink r:id="rId6" w:history="1">
        <w:r w:rsidRPr="001843E5">
          <w:rPr>
            <w:rStyle w:val="Hyperlink"/>
            <w:rFonts w:ascii="Arial" w:hAnsi="Arial" w:cs="Arial"/>
            <w:bCs/>
            <w:sz w:val="20"/>
            <w:szCs w:val="20"/>
            <w:shd w:val="clear" w:color="auto" w:fill="FFFFFF"/>
          </w:rPr>
          <w:t>www.rbccajackson.com</w:t>
        </w:r>
      </w:hyperlink>
    </w:p>
    <w:p w:rsidR="004B7F23" w:rsidRDefault="004B7F23" w:rsidP="004B7F23">
      <w:pPr>
        <w:rPr>
          <w:rFonts w:ascii="Arial" w:hAnsi="Arial" w:cs="Arial"/>
          <w:b/>
          <w:bCs/>
          <w:color w:val="000000"/>
          <w:sz w:val="20"/>
          <w:szCs w:val="20"/>
          <w:shd w:val="clear" w:color="auto" w:fill="FFFFFF"/>
        </w:rPr>
      </w:pPr>
      <w:r>
        <w:rPr>
          <w:rFonts w:ascii="Arial" w:hAnsi="Arial" w:cs="Arial"/>
          <w:b/>
          <w:bCs/>
          <w:color w:val="000000"/>
          <w:sz w:val="20"/>
          <w:szCs w:val="20"/>
          <w:shd w:val="clear" w:color="auto" w:fill="FFFFFF"/>
        </w:rPr>
        <w:t>COURSE DESCRIPTION:</w:t>
      </w:r>
      <w:r>
        <w:rPr>
          <w:rFonts w:ascii="Arial" w:hAnsi="Arial" w:cs="Arial"/>
          <w:color w:val="000000"/>
          <w:sz w:val="20"/>
          <w:szCs w:val="20"/>
        </w:rPr>
        <w:br/>
      </w:r>
      <w:r>
        <w:rPr>
          <w:rFonts w:ascii="Arial" w:hAnsi="Arial" w:cs="Arial"/>
          <w:color w:val="000000"/>
          <w:sz w:val="20"/>
          <w:szCs w:val="20"/>
          <w:shd w:val="clear" w:color="auto" w:fill="FFFFFF"/>
        </w:rPr>
        <w:t xml:space="preserve">Program consists of a review and instruction in </w:t>
      </w:r>
      <w:r w:rsidR="002B115F">
        <w:rPr>
          <w:rFonts w:ascii="Arial" w:hAnsi="Arial" w:cs="Arial"/>
          <w:color w:val="000000"/>
          <w:sz w:val="20"/>
          <w:szCs w:val="20"/>
          <w:shd w:val="clear" w:color="auto" w:fill="FFFFFF"/>
        </w:rPr>
        <w:t>natural science and mathematics.</w:t>
      </w:r>
      <w:bookmarkStart w:id="0" w:name="_GoBack"/>
      <w:bookmarkEnd w:id="0"/>
      <w:r>
        <w:rPr>
          <w:rFonts w:ascii="Arial" w:hAnsi="Arial" w:cs="Arial"/>
          <w:color w:val="000000"/>
          <w:sz w:val="20"/>
          <w:szCs w:val="20"/>
          <w:shd w:val="clear" w:color="auto" w:fill="FFFFFF"/>
        </w:rPr>
        <w:t xml:space="preserve"> Course content is designed to prepare adults who have not completed high school to take the General Education Development (GED) test. Enrollment is limited to students with an assessed reading grade equivalent of 8.0 or higher as determined by A </w:t>
      </w:r>
      <w:proofErr w:type="spellStart"/>
      <w:r>
        <w:rPr>
          <w:rFonts w:ascii="Arial" w:hAnsi="Arial" w:cs="Arial"/>
          <w:color w:val="000000"/>
          <w:sz w:val="20"/>
          <w:szCs w:val="20"/>
          <w:shd w:val="clear" w:color="auto" w:fill="FFFFFF"/>
        </w:rPr>
        <w:t>Trudie</w:t>
      </w:r>
      <w:proofErr w:type="spellEnd"/>
      <w:r>
        <w:rPr>
          <w:rFonts w:ascii="Arial" w:hAnsi="Arial" w:cs="Arial"/>
          <w:color w:val="000000"/>
          <w:sz w:val="20"/>
          <w:szCs w:val="20"/>
          <w:shd w:val="clear" w:color="auto" w:fill="FFFFFF"/>
        </w:rPr>
        <w:t xml:space="preserve"> House’s entrance evaluation.</w:t>
      </w:r>
      <w:r>
        <w:rPr>
          <w:rStyle w:val="apple-converted-space"/>
          <w:rFonts w:ascii="Arial" w:hAnsi="Arial" w:cs="Arial"/>
          <w:color w:val="000000"/>
          <w:sz w:val="20"/>
          <w:szCs w:val="20"/>
          <w:shd w:val="clear" w:color="auto" w:fill="FFFFFF"/>
        </w:rPr>
        <w:t> </w:t>
      </w:r>
      <w:r>
        <w:rPr>
          <w:rFonts w:ascii="Arial" w:hAnsi="Arial" w:cs="Arial"/>
          <w:color w:val="000000"/>
          <w:sz w:val="20"/>
          <w:szCs w:val="20"/>
        </w:rPr>
        <w:br/>
      </w:r>
    </w:p>
    <w:p w:rsidR="004B7F23" w:rsidRDefault="004B7F23" w:rsidP="004B7F23">
      <w:pPr>
        <w:rPr>
          <w:rStyle w:val="apple-converted-space"/>
        </w:rPr>
      </w:pPr>
      <w:r>
        <w:rPr>
          <w:rFonts w:ascii="Arial" w:hAnsi="Arial" w:cs="Arial"/>
          <w:b/>
          <w:bCs/>
          <w:color w:val="000000"/>
          <w:sz w:val="20"/>
          <w:szCs w:val="20"/>
          <w:shd w:val="clear" w:color="auto" w:fill="FFFFFF"/>
        </w:rPr>
        <w:t>NOTES:</w:t>
      </w:r>
      <w:r>
        <w:rPr>
          <w:rStyle w:val="apple-converted-space"/>
          <w:rFonts w:ascii="Arial" w:hAnsi="Arial" w:cs="Arial"/>
          <w:color w:val="000000"/>
          <w:sz w:val="20"/>
          <w:szCs w:val="20"/>
          <w:shd w:val="clear" w:color="auto" w:fill="FFFFFF"/>
        </w:rPr>
        <w:t> </w:t>
      </w:r>
    </w:p>
    <w:p w:rsidR="004B7F23" w:rsidRDefault="004B7F23" w:rsidP="004B7F23">
      <w:pPr>
        <w:rPr>
          <w:rStyle w:val="apple-converted-space"/>
          <w:rFonts w:ascii="Arial" w:hAnsi="Arial" w:cs="Arial"/>
          <w:color w:val="000000"/>
          <w:sz w:val="20"/>
          <w:szCs w:val="20"/>
          <w:shd w:val="clear" w:color="auto" w:fill="FFFFFF"/>
        </w:rPr>
      </w:pPr>
    </w:p>
    <w:p w:rsidR="004B7F23" w:rsidRDefault="004B7F23" w:rsidP="004B7F23">
      <w:pPr>
        <w:rPr>
          <w:rStyle w:val="apple-converted-space"/>
          <w:rFonts w:ascii="Arial" w:hAnsi="Arial" w:cs="Arial"/>
          <w:color w:val="000000"/>
          <w:sz w:val="20"/>
          <w:szCs w:val="20"/>
          <w:shd w:val="clear" w:color="auto" w:fill="FFFFFF"/>
        </w:rPr>
      </w:pPr>
    </w:p>
    <w:p w:rsidR="0084160A" w:rsidRDefault="004B7F23" w:rsidP="004B7F23">
      <w:r>
        <w:rPr>
          <w:rFonts w:ascii="Arial" w:hAnsi="Arial" w:cs="Arial"/>
          <w:color w:val="000000"/>
          <w:sz w:val="20"/>
          <w:szCs w:val="20"/>
        </w:rPr>
        <w:br/>
      </w:r>
      <w:r>
        <w:rPr>
          <w:rFonts w:ascii="Arial" w:hAnsi="Arial" w:cs="Arial"/>
          <w:color w:val="000000"/>
          <w:sz w:val="20"/>
          <w:szCs w:val="20"/>
        </w:rPr>
        <w:br/>
      </w:r>
      <w:r>
        <w:rPr>
          <w:rFonts w:ascii="Arial" w:hAnsi="Arial" w:cs="Arial"/>
          <w:b/>
          <w:bCs/>
          <w:color w:val="000000"/>
          <w:sz w:val="20"/>
          <w:szCs w:val="20"/>
          <w:shd w:val="clear" w:color="auto" w:fill="FFFFFF"/>
        </w:rPr>
        <w:t>COURSE OBJECTIVES / GOALS</w:t>
      </w:r>
      <w:proofErr w:type="gramStart"/>
      <w:r>
        <w:rPr>
          <w:rFonts w:ascii="Arial" w:hAnsi="Arial" w:cs="Arial"/>
          <w:b/>
          <w:bCs/>
          <w:color w:val="000000"/>
          <w:sz w:val="20"/>
          <w:szCs w:val="20"/>
          <w:shd w:val="clear" w:color="auto" w:fill="FFFFFF"/>
        </w:rPr>
        <w:t>:</w:t>
      </w:r>
      <w:proofErr w:type="gramEnd"/>
      <w:r w:rsidR="00D54027">
        <w:rPr>
          <w:rFonts w:ascii="Arial" w:hAnsi="Arial" w:cs="Arial"/>
          <w:b/>
          <w:bCs/>
          <w:color w:val="000000"/>
          <w:sz w:val="20"/>
          <w:szCs w:val="20"/>
          <w:shd w:val="clear" w:color="auto" w:fill="FFFFFF"/>
        </w:rPr>
        <w:br/>
      </w:r>
      <w:r w:rsidR="00D54027">
        <w:rPr>
          <w:rFonts w:ascii="Arial" w:hAnsi="Arial" w:cs="Arial"/>
          <w:color w:val="000000"/>
          <w:sz w:val="20"/>
          <w:szCs w:val="20"/>
          <w:shd w:val="clear" w:color="auto" w:fill="FFFFFF"/>
        </w:rPr>
        <w:t>SCIENCE COMPONENT:</w:t>
      </w:r>
      <w:r w:rsidR="00D54027">
        <w:rPr>
          <w:rFonts w:ascii="Arial" w:hAnsi="Arial" w:cs="Arial"/>
          <w:color w:val="000000"/>
          <w:sz w:val="20"/>
          <w:szCs w:val="20"/>
        </w:rPr>
        <w:br/>
      </w:r>
      <w:r w:rsidR="00D54027">
        <w:rPr>
          <w:rFonts w:ascii="Arial" w:hAnsi="Arial" w:cs="Arial"/>
          <w:color w:val="000000"/>
          <w:sz w:val="20"/>
          <w:szCs w:val="20"/>
        </w:rPr>
        <w:br/>
      </w:r>
      <w:r w:rsidR="00D54027">
        <w:rPr>
          <w:rFonts w:ascii="Arial" w:hAnsi="Arial" w:cs="Arial"/>
          <w:color w:val="000000"/>
          <w:sz w:val="20"/>
          <w:szCs w:val="20"/>
          <w:shd w:val="clear" w:color="auto" w:fill="FFFFFF"/>
        </w:rPr>
        <w:t>Instruction and development of reading skills as applied to interpretation of fundamentals of basic science concepts.</w:t>
      </w:r>
      <w:r w:rsidR="00D54027">
        <w:rPr>
          <w:rFonts w:ascii="Arial" w:hAnsi="Arial" w:cs="Arial"/>
          <w:color w:val="000000"/>
          <w:sz w:val="20"/>
          <w:szCs w:val="20"/>
        </w:rPr>
        <w:br/>
      </w:r>
      <w:r w:rsidR="00D54027">
        <w:rPr>
          <w:rFonts w:ascii="Arial" w:hAnsi="Arial" w:cs="Arial"/>
          <w:color w:val="000000"/>
          <w:sz w:val="20"/>
          <w:szCs w:val="20"/>
        </w:rPr>
        <w:br/>
      </w:r>
      <w:r w:rsidR="00D54027">
        <w:rPr>
          <w:rFonts w:ascii="Arial" w:hAnsi="Arial" w:cs="Arial"/>
          <w:color w:val="000000"/>
          <w:sz w:val="20"/>
          <w:szCs w:val="20"/>
          <w:shd w:val="clear" w:color="auto" w:fill="FFFFFF"/>
        </w:rPr>
        <w:t>1. To identify important terms and understand basic concepts of biology.</w:t>
      </w:r>
      <w:r w:rsidR="00D54027">
        <w:rPr>
          <w:rFonts w:ascii="Arial" w:hAnsi="Arial" w:cs="Arial"/>
          <w:color w:val="000000"/>
          <w:sz w:val="20"/>
          <w:szCs w:val="20"/>
        </w:rPr>
        <w:br/>
      </w:r>
      <w:r w:rsidR="00D54027">
        <w:rPr>
          <w:rFonts w:ascii="Arial" w:hAnsi="Arial" w:cs="Arial"/>
          <w:color w:val="000000"/>
          <w:sz w:val="20"/>
          <w:szCs w:val="20"/>
          <w:shd w:val="clear" w:color="auto" w:fill="FFFFFF"/>
        </w:rPr>
        <w:t>2. To identify important terms and understand basic concepts of physics.</w:t>
      </w:r>
      <w:r w:rsidR="00D54027">
        <w:rPr>
          <w:rFonts w:ascii="Arial" w:hAnsi="Arial" w:cs="Arial"/>
          <w:color w:val="000000"/>
          <w:sz w:val="20"/>
          <w:szCs w:val="20"/>
        </w:rPr>
        <w:br/>
      </w:r>
      <w:r w:rsidR="00D54027">
        <w:rPr>
          <w:rFonts w:ascii="Arial" w:hAnsi="Arial" w:cs="Arial"/>
          <w:color w:val="000000"/>
          <w:sz w:val="20"/>
          <w:szCs w:val="20"/>
          <w:shd w:val="clear" w:color="auto" w:fill="FFFFFF"/>
        </w:rPr>
        <w:t xml:space="preserve">3. </w:t>
      </w:r>
      <w:proofErr w:type="gramStart"/>
      <w:r w:rsidR="00D54027">
        <w:rPr>
          <w:rFonts w:ascii="Arial" w:hAnsi="Arial" w:cs="Arial"/>
          <w:color w:val="000000"/>
          <w:sz w:val="20"/>
          <w:szCs w:val="20"/>
          <w:shd w:val="clear" w:color="auto" w:fill="FFFFFF"/>
        </w:rPr>
        <w:t>to</w:t>
      </w:r>
      <w:proofErr w:type="gramEnd"/>
      <w:r w:rsidR="00D54027">
        <w:rPr>
          <w:rFonts w:ascii="Arial" w:hAnsi="Arial" w:cs="Arial"/>
          <w:color w:val="000000"/>
          <w:sz w:val="20"/>
          <w:szCs w:val="20"/>
          <w:shd w:val="clear" w:color="auto" w:fill="FFFFFF"/>
        </w:rPr>
        <w:t xml:space="preserve"> identify important terms and understand basic concepts of chemistry.</w:t>
      </w:r>
      <w:r w:rsidR="00D54027">
        <w:rPr>
          <w:rFonts w:ascii="Arial" w:hAnsi="Arial" w:cs="Arial"/>
          <w:color w:val="000000"/>
          <w:sz w:val="20"/>
          <w:szCs w:val="20"/>
        </w:rPr>
        <w:br/>
      </w:r>
      <w:r w:rsidR="00D54027">
        <w:rPr>
          <w:rFonts w:ascii="Arial" w:hAnsi="Arial" w:cs="Arial"/>
          <w:color w:val="000000"/>
          <w:sz w:val="20"/>
          <w:szCs w:val="20"/>
          <w:shd w:val="clear" w:color="auto" w:fill="FFFFFF"/>
        </w:rPr>
        <w:t>4. To identify important terms and understand basic concepts of earth science.</w:t>
      </w:r>
      <w:r w:rsidR="00D54027">
        <w:rPr>
          <w:rFonts w:ascii="Arial" w:hAnsi="Arial" w:cs="Arial"/>
          <w:color w:val="000000"/>
          <w:sz w:val="20"/>
          <w:szCs w:val="20"/>
        </w:rPr>
        <w:br/>
      </w:r>
      <w:r w:rsidR="00D54027">
        <w:rPr>
          <w:rFonts w:ascii="Arial" w:hAnsi="Arial" w:cs="Arial"/>
          <w:color w:val="000000"/>
          <w:sz w:val="20"/>
          <w:szCs w:val="20"/>
          <w:shd w:val="clear" w:color="auto" w:fill="FFFFFF"/>
        </w:rPr>
        <w:t>5. To identify important terms relating to behavioral science.</w:t>
      </w:r>
      <w:r w:rsidR="00D54027">
        <w:rPr>
          <w:rFonts w:ascii="Arial" w:hAnsi="Arial" w:cs="Arial"/>
          <w:color w:val="000000"/>
          <w:sz w:val="20"/>
          <w:szCs w:val="20"/>
        </w:rPr>
        <w:br/>
      </w:r>
      <w:r w:rsidR="00D54027">
        <w:rPr>
          <w:rFonts w:ascii="Arial" w:hAnsi="Arial" w:cs="Arial"/>
          <w:color w:val="000000"/>
          <w:sz w:val="20"/>
          <w:szCs w:val="20"/>
        </w:rPr>
        <w:br/>
      </w:r>
      <w:r w:rsidR="00D54027">
        <w:rPr>
          <w:rFonts w:ascii="Arial" w:hAnsi="Arial" w:cs="Arial"/>
          <w:color w:val="000000"/>
          <w:sz w:val="20"/>
          <w:szCs w:val="20"/>
          <w:shd w:val="clear" w:color="auto" w:fill="FFFFFF"/>
        </w:rPr>
        <w:t>MATHEMATICS COMPONENT</w:t>
      </w:r>
      <w:proofErr w:type="gramStart"/>
      <w:r w:rsidR="00D54027">
        <w:rPr>
          <w:rFonts w:ascii="Arial" w:hAnsi="Arial" w:cs="Arial"/>
          <w:color w:val="000000"/>
          <w:sz w:val="20"/>
          <w:szCs w:val="20"/>
          <w:shd w:val="clear" w:color="auto" w:fill="FFFFFF"/>
        </w:rPr>
        <w:t>:</w:t>
      </w:r>
      <w:proofErr w:type="gramEnd"/>
      <w:r w:rsidR="00D54027">
        <w:rPr>
          <w:rFonts w:ascii="Arial" w:hAnsi="Arial" w:cs="Arial"/>
          <w:color w:val="000000"/>
          <w:sz w:val="20"/>
          <w:szCs w:val="20"/>
        </w:rPr>
        <w:br/>
      </w:r>
      <w:r w:rsidR="00D54027">
        <w:rPr>
          <w:rFonts w:ascii="Arial" w:hAnsi="Arial" w:cs="Arial"/>
          <w:color w:val="000000"/>
          <w:sz w:val="20"/>
          <w:szCs w:val="20"/>
        </w:rPr>
        <w:br/>
      </w:r>
      <w:r w:rsidR="00D54027">
        <w:rPr>
          <w:rFonts w:ascii="Arial" w:hAnsi="Arial" w:cs="Arial"/>
          <w:color w:val="000000"/>
          <w:sz w:val="20"/>
          <w:szCs w:val="20"/>
          <w:shd w:val="clear" w:color="auto" w:fill="FFFFFF"/>
        </w:rPr>
        <w:t>Instruction and development of mathematics skills such as: fractions, decimals, ratios and proportions, percent, interest, graphs, angles, perimeter and area, circumference, area and volume, and algebra.</w:t>
      </w:r>
      <w:r w:rsidR="00D54027">
        <w:rPr>
          <w:rFonts w:ascii="Arial" w:hAnsi="Arial" w:cs="Arial"/>
          <w:color w:val="000000"/>
          <w:sz w:val="20"/>
          <w:szCs w:val="20"/>
        </w:rPr>
        <w:br/>
      </w:r>
      <w:r w:rsidR="00D54027">
        <w:rPr>
          <w:rFonts w:ascii="Arial" w:hAnsi="Arial" w:cs="Arial"/>
          <w:color w:val="000000"/>
          <w:sz w:val="20"/>
          <w:szCs w:val="20"/>
        </w:rPr>
        <w:br/>
      </w:r>
      <w:r w:rsidR="00D54027">
        <w:rPr>
          <w:rFonts w:ascii="Arial" w:hAnsi="Arial" w:cs="Arial"/>
          <w:color w:val="000000"/>
          <w:sz w:val="20"/>
          <w:szCs w:val="20"/>
          <w:shd w:val="clear" w:color="auto" w:fill="FFFFFF"/>
        </w:rPr>
        <w:t>1. To develop proficiency in working with fractions.</w:t>
      </w:r>
      <w:r w:rsidR="00D54027">
        <w:rPr>
          <w:rFonts w:ascii="Arial" w:hAnsi="Arial" w:cs="Arial"/>
          <w:color w:val="000000"/>
          <w:sz w:val="20"/>
          <w:szCs w:val="20"/>
        </w:rPr>
        <w:br/>
      </w:r>
      <w:r w:rsidR="00D54027">
        <w:rPr>
          <w:rFonts w:ascii="Arial" w:hAnsi="Arial" w:cs="Arial"/>
          <w:color w:val="000000"/>
          <w:sz w:val="20"/>
          <w:szCs w:val="20"/>
          <w:shd w:val="clear" w:color="auto" w:fill="FFFFFF"/>
        </w:rPr>
        <w:t>2. To add, subtract, multiply, and divide with decimals.</w:t>
      </w:r>
      <w:r w:rsidR="00D54027">
        <w:rPr>
          <w:rFonts w:ascii="Arial" w:hAnsi="Arial" w:cs="Arial"/>
          <w:color w:val="000000"/>
          <w:sz w:val="20"/>
          <w:szCs w:val="20"/>
        </w:rPr>
        <w:br/>
      </w:r>
      <w:r w:rsidR="00D54027">
        <w:rPr>
          <w:rFonts w:ascii="Arial" w:hAnsi="Arial" w:cs="Arial"/>
          <w:color w:val="000000"/>
          <w:sz w:val="20"/>
          <w:szCs w:val="20"/>
          <w:shd w:val="clear" w:color="auto" w:fill="FFFFFF"/>
        </w:rPr>
        <w:t>3. To understand the meaning of ratio and proportions and apply it to solving problems.</w:t>
      </w:r>
      <w:r w:rsidR="00D54027">
        <w:rPr>
          <w:rFonts w:ascii="Arial" w:hAnsi="Arial" w:cs="Arial"/>
          <w:color w:val="000000"/>
          <w:sz w:val="20"/>
          <w:szCs w:val="20"/>
        </w:rPr>
        <w:br/>
      </w:r>
      <w:r w:rsidR="00D54027">
        <w:rPr>
          <w:rFonts w:ascii="Arial" w:hAnsi="Arial" w:cs="Arial"/>
          <w:color w:val="000000"/>
          <w:sz w:val="20"/>
          <w:szCs w:val="20"/>
          <w:shd w:val="clear" w:color="auto" w:fill="FFFFFF"/>
        </w:rPr>
        <w:t>4. To understand the meaning of percent and apply it to solving problems.</w:t>
      </w:r>
      <w:r w:rsidR="00D54027">
        <w:rPr>
          <w:rFonts w:ascii="Arial" w:hAnsi="Arial" w:cs="Arial"/>
          <w:color w:val="000000"/>
          <w:sz w:val="20"/>
          <w:szCs w:val="20"/>
        </w:rPr>
        <w:br/>
      </w:r>
      <w:r w:rsidR="00D54027">
        <w:rPr>
          <w:rFonts w:ascii="Arial" w:hAnsi="Arial" w:cs="Arial"/>
          <w:color w:val="000000"/>
          <w:sz w:val="20"/>
          <w:szCs w:val="20"/>
          <w:shd w:val="clear" w:color="auto" w:fill="FFFFFF"/>
        </w:rPr>
        <w:t>5. To compute simple and compound interest.</w:t>
      </w:r>
      <w:r w:rsidR="00D54027">
        <w:rPr>
          <w:rFonts w:ascii="Arial" w:hAnsi="Arial" w:cs="Arial"/>
          <w:color w:val="000000"/>
          <w:sz w:val="20"/>
          <w:szCs w:val="20"/>
        </w:rPr>
        <w:br/>
      </w:r>
      <w:r w:rsidR="00D54027">
        <w:rPr>
          <w:rFonts w:ascii="Arial" w:hAnsi="Arial" w:cs="Arial"/>
          <w:color w:val="000000"/>
          <w:sz w:val="20"/>
          <w:szCs w:val="20"/>
          <w:shd w:val="clear" w:color="auto" w:fill="FFFFFF"/>
        </w:rPr>
        <w:t>6. To be able to read and interpret a graph.</w:t>
      </w:r>
      <w:r w:rsidR="00D54027">
        <w:rPr>
          <w:rFonts w:ascii="Arial" w:hAnsi="Arial" w:cs="Arial"/>
          <w:color w:val="000000"/>
          <w:sz w:val="20"/>
          <w:szCs w:val="20"/>
        </w:rPr>
        <w:br/>
      </w:r>
      <w:r w:rsidR="00D54027">
        <w:rPr>
          <w:rFonts w:ascii="Arial" w:hAnsi="Arial" w:cs="Arial"/>
          <w:color w:val="000000"/>
          <w:sz w:val="20"/>
          <w:szCs w:val="20"/>
          <w:shd w:val="clear" w:color="auto" w:fill="FFFFFF"/>
        </w:rPr>
        <w:t>7. To understand angles and angle relationships.</w:t>
      </w:r>
      <w:r w:rsidR="00D54027">
        <w:rPr>
          <w:rFonts w:ascii="Arial" w:hAnsi="Arial" w:cs="Arial"/>
          <w:color w:val="000000"/>
          <w:sz w:val="20"/>
          <w:szCs w:val="20"/>
        </w:rPr>
        <w:br/>
      </w:r>
      <w:r w:rsidR="00D54027">
        <w:rPr>
          <w:rFonts w:ascii="Arial" w:hAnsi="Arial" w:cs="Arial"/>
          <w:color w:val="000000"/>
          <w:sz w:val="20"/>
          <w:szCs w:val="20"/>
          <w:shd w:val="clear" w:color="auto" w:fill="FFFFFF"/>
        </w:rPr>
        <w:lastRenderedPageBreak/>
        <w:t>8. Understanding of geometric formulas and their use in finding perimeter area, circumference, and volume of basic geometric figures.</w:t>
      </w:r>
      <w:r w:rsidR="00D54027">
        <w:rPr>
          <w:rFonts w:ascii="Arial" w:hAnsi="Arial" w:cs="Arial"/>
          <w:color w:val="000000"/>
          <w:sz w:val="20"/>
          <w:szCs w:val="20"/>
        </w:rPr>
        <w:br/>
      </w:r>
      <w:r w:rsidR="00D54027">
        <w:rPr>
          <w:rFonts w:ascii="Arial" w:hAnsi="Arial" w:cs="Arial"/>
          <w:color w:val="000000"/>
          <w:sz w:val="20"/>
          <w:szCs w:val="20"/>
          <w:shd w:val="clear" w:color="auto" w:fill="FFFFFF"/>
        </w:rPr>
        <w:t>9. Understanding of basic algebraic principles.</w:t>
      </w:r>
      <w:r w:rsidR="00D54027">
        <w:rPr>
          <w:rFonts w:ascii="Arial" w:hAnsi="Arial" w:cs="Arial"/>
          <w:color w:val="000000"/>
          <w:sz w:val="20"/>
          <w:szCs w:val="20"/>
        </w:rPr>
        <w:br/>
      </w:r>
    </w:p>
    <w:p w:rsidR="00D54027" w:rsidRDefault="00D54027" w:rsidP="00D54027">
      <w:pPr>
        <w:rPr>
          <w:rFonts w:ascii="Arial" w:hAnsi="Arial" w:cs="Arial"/>
          <w:b/>
          <w:bCs/>
          <w:color w:val="000000"/>
          <w:sz w:val="20"/>
          <w:szCs w:val="20"/>
          <w:shd w:val="clear" w:color="auto" w:fill="FFFFFF"/>
        </w:rPr>
      </w:pPr>
      <w:r>
        <w:rPr>
          <w:rFonts w:ascii="Arial" w:hAnsi="Arial" w:cs="Arial"/>
          <w:b/>
          <w:sz w:val="20"/>
          <w:szCs w:val="20"/>
        </w:rPr>
        <w:t>Topical Outline</w:t>
      </w:r>
      <w:proofErr w:type="gramStart"/>
      <w:r>
        <w:rPr>
          <w:rFonts w:ascii="Arial" w:hAnsi="Arial" w:cs="Arial"/>
          <w:b/>
          <w:sz w:val="20"/>
          <w:szCs w:val="20"/>
        </w:rPr>
        <w:t>:</w:t>
      </w:r>
      <w:proofErr w:type="gramEnd"/>
      <w:r>
        <w:rPr>
          <w:rFonts w:ascii="Arial" w:hAnsi="Arial" w:cs="Arial"/>
          <w:b/>
          <w:sz w:val="20"/>
          <w:szCs w:val="20"/>
        </w:rPr>
        <w:br/>
      </w:r>
      <w:r>
        <w:rPr>
          <w:rFonts w:ascii="Arial" w:hAnsi="Arial" w:cs="Arial"/>
          <w:color w:val="000000"/>
          <w:sz w:val="20"/>
          <w:szCs w:val="20"/>
          <w:shd w:val="clear" w:color="auto" w:fill="FFFFFF"/>
        </w:rPr>
        <w:t>SCIENCE COMPONENT:</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1. Biology</w:t>
      </w:r>
      <w:r>
        <w:rPr>
          <w:rFonts w:ascii="Arial" w:hAnsi="Arial" w:cs="Arial"/>
          <w:color w:val="000000"/>
          <w:sz w:val="20"/>
          <w:szCs w:val="20"/>
        </w:rPr>
        <w:br/>
      </w:r>
      <w:r>
        <w:rPr>
          <w:rFonts w:ascii="Arial" w:hAnsi="Arial" w:cs="Arial"/>
          <w:color w:val="000000"/>
          <w:sz w:val="20"/>
          <w:szCs w:val="20"/>
          <w:shd w:val="clear" w:color="auto" w:fill="FFFFFF"/>
        </w:rPr>
        <w:t>  A. Cells</w:t>
      </w:r>
      <w:r>
        <w:rPr>
          <w:rFonts w:ascii="Arial" w:hAnsi="Arial" w:cs="Arial"/>
          <w:color w:val="000000"/>
          <w:sz w:val="20"/>
          <w:szCs w:val="20"/>
        </w:rPr>
        <w:br/>
      </w:r>
      <w:r>
        <w:rPr>
          <w:rFonts w:ascii="Arial" w:hAnsi="Arial" w:cs="Arial"/>
          <w:color w:val="000000"/>
          <w:sz w:val="20"/>
          <w:szCs w:val="20"/>
          <w:shd w:val="clear" w:color="auto" w:fill="FFFFFF"/>
        </w:rPr>
        <w:t>  B. Germs</w:t>
      </w:r>
      <w:r>
        <w:rPr>
          <w:rFonts w:ascii="Arial" w:hAnsi="Arial" w:cs="Arial"/>
          <w:color w:val="000000"/>
          <w:sz w:val="20"/>
          <w:szCs w:val="20"/>
        </w:rPr>
        <w:br/>
      </w:r>
      <w:r>
        <w:rPr>
          <w:rFonts w:ascii="Arial" w:hAnsi="Arial" w:cs="Arial"/>
          <w:color w:val="000000"/>
          <w:sz w:val="20"/>
          <w:szCs w:val="20"/>
          <w:shd w:val="clear" w:color="auto" w:fill="FFFFFF"/>
        </w:rPr>
        <w:t>  C. Photosynthesis</w:t>
      </w:r>
      <w:r>
        <w:rPr>
          <w:rFonts w:ascii="Arial" w:hAnsi="Arial" w:cs="Arial"/>
          <w:color w:val="000000"/>
          <w:sz w:val="20"/>
          <w:szCs w:val="20"/>
        </w:rPr>
        <w:br/>
      </w:r>
      <w:r>
        <w:rPr>
          <w:rFonts w:ascii="Arial" w:hAnsi="Arial" w:cs="Arial"/>
          <w:color w:val="000000"/>
          <w:sz w:val="20"/>
          <w:szCs w:val="20"/>
          <w:shd w:val="clear" w:color="auto" w:fill="FFFFFF"/>
        </w:rPr>
        <w:t>  D. Animal classification</w:t>
      </w:r>
      <w:r>
        <w:rPr>
          <w:rFonts w:ascii="Arial" w:hAnsi="Arial" w:cs="Arial"/>
          <w:color w:val="000000"/>
          <w:sz w:val="20"/>
          <w:szCs w:val="20"/>
        </w:rPr>
        <w:br/>
      </w:r>
      <w:r>
        <w:rPr>
          <w:rFonts w:ascii="Arial" w:hAnsi="Arial" w:cs="Arial"/>
          <w:color w:val="000000"/>
          <w:sz w:val="20"/>
          <w:szCs w:val="20"/>
          <w:shd w:val="clear" w:color="auto" w:fill="FFFFFF"/>
        </w:rPr>
        <w:t>  E. Genetics</w:t>
      </w:r>
      <w:r>
        <w:rPr>
          <w:rFonts w:ascii="Arial" w:hAnsi="Arial" w:cs="Arial"/>
          <w:color w:val="000000"/>
          <w:sz w:val="20"/>
          <w:szCs w:val="20"/>
        </w:rPr>
        <w:br/>
      </w:r>
      <w:r>
        <w:rPr>
          <w:rFonts w:ascii="Arial" w:hAnsi="Arial" w:cs="Arial"/>
          <w:color w:val="000000"/>
          <w:sz w:val="20"/>
          <w:szCs w:val="20"/>
          <w:shd w:val="clear" w:color="auto" w:fill="FFFFFF"/>
        </w:rPr>
        <w:t>  F. Human body/systems</w:t>
      </w:r>
      <w:r>
        <w:rPr>
          <w:rFonts w:ascii="Arial" w:hAnsi="Arial" w:cs="Arial"/>
          <w:color w:val="000000"/>
          <w:sz w:val="20"/>
          <w:szCs w:val="20"/>
        </w:rPr>
        <w:br/>
      </w:r>
      <w:r>
        <w:rPr>
          <w:rFonts w:ascii="Arial" w:hAnsi="Arial" w:cs="Arial"/>
          <w:color w:val="000000"/>
          <w:sz w:val="20"/>
          <w:szCs w:val="20"/>
          <w:shd w:val="clear" w:color="auto" w:fill="FFFFFF"/>
        </w:rPr>
        <w:t>2. Physics</w:t>
      </w:r>
      <w:r>
        <w:rPr>
          <w:rFonts w:ascii="Arial" w:hAnsi="Arial" w:cs="Arial"/>
          <w:color w:val="000000"/>
          <w:sz w:val="20"/>
          <w:szCs w:val="20"/>
        </w:rPr>
        <w:br/>
      </w:r>
      <w:r>
        <w:rPr>
          <w:rFonts w:ascii="Arial" w:hAnsi="Arial" w:cs="Arial"/>
          <w:color w:val="000000"/>
          <w:sz w:val="20"/>
          <w:szCs w:val="20"/>
          <w:shd w:val="clear" w:color="auto" w:fill="FFFFFF"/>
        </w:rPr>
        <w:t>  A. Simple machines</w:t>
      </w:r>
      <w:r>
        <w:rPr>
          <w:rFonts w:ascii="Arial" w:hAnsi="Arial" w:cs="Arial"/>
          <w:color w:val="000000"/>
          <w:sz w:val="20"/>
          <w:szCs w:val="20"/>
        </w:rPr>
        <w:br/>
      </w:r>
      <w:r>
        <w:rPr>
          <w:rFonts w:ascii="Arial" w:hAnsi="Arial" w:cs="Arial"/>
          <w:color w:val="000000"/>
          <w:sz w:val="20"/>
          <w:szCs w:val="20"/>
          <w:shd w:val="clear" w:color="auto" w:fill="FFFFFF"/>
        </w:rPr>
        <w:t>  B. Work/Force</w:t>
      </w:r>
      <w:r>
        <w:rPr>
          <w:rFonts w:ascii="Arial" w:hAnsi="Arial" w:cs="Arial"/>
          <w:color w:val="000000"/>
          <w:sz w:val="20"/>
          <w:szCs w:val="20"/>
        </w:rPr>
        <w:br/>
      </w:r>
      <w:r>
        <w:rPr>
          <w:rFonts w:ascii="Arial" w:hAnsi="Arial" w:cs="Arial"/>
          <w:color w:val="000000"/>
          <w:sz w:val="20"/>
          <w:szCs w:val="20"/>
          <w:shd w:val="clear" w:color="auto" w:fill="FFFFFF"/>
        </w:rPr>
        <w:t>  C. Magnetism</w:t>
      </w:r>
      <w:r>
        <w:rPr>
          <w:rFonts w:ascii="Arial" w:hAnsi="Arial" w:cs="Arial"/>
          <w:color w:val="000000"/>
          <w:sz w:val="20"/>
          <w:szCs w:val="20"/>
        </w:rPr>
        <w:br/>
      </w:r>
      <w:r>
        <w:rPr>
          <w:rFonts w:ascii="Arial" w:hAnsi="Arial" w:cs="Arial"/>
          <w:color w:val="000000"/>
          <w:sz w:val="20"/>
          <w:szCs w:val="20"/>
          <w:shd w:val="clear" w:color="auto" w:fill="FFFFFF"/>
        </w:rPr>
        <w:t>  D. Electricity</w:t>
      </w:r>
      <w:r>
        <w:rPr>
          <w:rFonts w:ascii="Arial" w:hAnsi="Arial" w:cs="Arial"/>
          <w:color w:val="000000"/>
          <w:sz w:val="20"/>
          <w:szCs w:val="20"/>
        </w:rPr>
        <w:br/>
      </w:r>
      <w:r>
        <w:rPr>
          <w:rFonts w:ascii="Arial" w:hAnsi="Arial" w:cs="Arial"/>
          <w:color w:val="000000"/>
          <w:sz w:val="20"/>
          <w:szCs w:val="20"/>
          <w:shd w:val="clear" w:color="auto" w:fill="FFFFFF"/>
        </w:rPr>
        <w:t>  E. Light/Sound</w:t>
      </w:r>
      <w:r>
        <w:rPr>
          <w:rFonts w:ascii="Arial" w:hAnsi="Arial" w:cs="Arial"/>
          <w:color w:val="000000"/>
          <w:sz w:val="20"/>
          <w:szCs w:val="20"/>
        </w:rPr>
        <w:br/>
      </w:r>
      <w:r>
        <w:rPr>
          <w:rFonts w:ascii="Arial" w:hAnsi="Arial" w:cs="Arial"/>
          <w:color w:val="000000"/>
          <w:sz w:val="20"/>
          <w:szCs w:val="20"/>
          <w:shd w:val="clear" w:color="auto" w:fill="FFFFFF"/>
        </w:rPr>
        <w:t>3. Chemistry</w:t>
      </w:r>
      <w:r>
        <w:rPr>
          <w:rFonts w:ascii="Arial" w:hAnsi="Arial" w:cs="Arial"/>
          <w:color w:val="000000"/>
          <w:sz w:val="20"/>
          <w:szCs w:val="20"/>
        </w:rPr>
        <w:br/>
      </w:r>
      <w:r>
        <w:rPr>
          <w:rFonts w:ascii="Arial" w:hAnsi="Arial" w:cs="Arial"/>
          <w:color w:val="000000"/>
          <w:sz w:val="20"/>
          <w:szCs w:val="20"/>
          <w:shd w:val="clear" w:color="auto" w:fill="FFFFFF"/>
        </w:rPr>
        <w:t>  A. Atoms</w:t>
      </w:r>
      <w:r>
        <w:rPr>
          <w:rFonts w:ascii="Arial" w:hAnsi="Arial" w:cs="Arial"/>
          <w:color w:val="000000"/>
          <w:sz w:val="20"/>
          <w:szCs w:val="20"/>
        </w:rPr>
        <w:br/>
      </w:r>
      <w:r>
        <w:rPr>
          <w:rFonts w:ascii="Arial" w:hAnsi="Arial" w:cs="Arial"/>
          <w:color w:val="000000"/>
          <w:sz w:val="20"/>
          <w:szCs w:val="20"/>
          <w:shd w:val="clear" w:color="auto" w:fill="FFFFFF"/>
        </w:rPr>
        <w:t>  B. Mixtures/Solutions/Compounds</w:t>
      </w:r>
      <w:r>
        <w:rPr>
          <w:rFonts w:ascii="Arial" w:hAnsi="Arial" w:cs="Arial"/>
          <w:color w:val="000000"/>
          <w:sz w:val="20"/>
          <w:szCs w:val="20"/>
        </w:rPr>
        <w:br/>
      </w:r>
      <w:r>
        <w:rPr>
          <w:rFonts w:ascii="Arial" w:hAnsi="Arial" w:cs="Arial"/>
          <w:color w:val="000000"/>
          <w:sz w:val="20"/>
          <w:szCs w:val="20"/>
          <w:shd w:val="clear" w:color="auto" w:fill="FFFFFF"/>
        </w:rPr>
        <w:t>  C. Periodic Chart</w:t>
      </w:r>
      <w:r>
        <w:rPr>
          <w:rFonts w:ascii="Arial" w:hAnsi="Arial" w:cs="Arial"/>
          <w:color w:val="000000"/>
          <w:sz w:val="20"/>
          <w:szCs w:val="20"/>
        </w:rPr>
        <w:br/>
      </w:r>
      <w:r>
        <w:rPr>
          <w:rFonts w:ascii="Arial" w:hAnsi="Arial" w:cs="Arial"/>
          <w:color w:val="000000"/>
          <w:sz w:val="20"/>
          <w:szCs w:val="20"/>
          <w:shd w:val="clear" w:color="auto" w:fill="FFFFFF"/>
        </w:rPr>
        <w:t>  D. Chemical equations (balanced)</w:t>
      </w:r>
      <w:r>
        <w:rPr>
          <w:rFonts w:ascii="Arial" w:hAnsi="Arial" w:cs="Arial"/>
          <w:color w:val="000000"/>
          <w:sz w:val="20"/>
          <w:szCs w:val="20"/>
        </w:rPr>
        <w:br/>
      </w:r>
      <w:r>
        <w:rPr>
          <w:rFonts w:ascii="Arial" w:hAnsi="Arial" w:cs="Arial"/>
          <w:color w:val="000000"/>
          <w:sz w:val="20"/>
          <w:szCs w:val="20"/>
          <w:shd w:val="clear" w:color="auto" w:fill="FFFFFF"/>
        </w:rPr>
        <w:t>  E. Acids/Bases</w:t>
      </w:r>
      <w:r>
        <w:rPr>
          <w:rFonts w:ascii="Arial" w:hAnsi="Arial" w:cs="Arial"/>
          <w:color w:val="000000"/>
          <w:sz w:val="20"/>
          <w:szCs w:val="20"/>
        </w:rPr>
        <w:br/>
      </w:r>
      <w:r>
        <w:rPr>
          <w:rFonts w:ascii="Arial" w:hAnsi="Arial" w:cs="Arial"/>
          <w:color w:val="000000"/>
          <w:sz w:val="20"/>
          <w:szCs w:val="20"/>
          <w:shd w:val="clear" w:color="auto" w:fill="FFFFFF"/>
        </w:rPr>
        <w:t>4. Earth Science</w:t>
      </w:r>
      <w:r>
        <w:rPr>
          <w:rFonts w:ascii="Arial" w:hAnsi="Arial" w:cs="Arial"/>
          <w:color w:val="000000"/>
          <w:sz w:val="20"/>
          <w:szCs w:val="20"/>
        </w:rPr>
        <w:br/>
      </w:r>
      <w:r>
        <w:rPr>
          <w:rFonts w:ascii="Arial" w:hAnsi="Arial" w:cs="Arial"/>
          <w:color w:val="000000"/>
          <w:sz w:val="20"/>
          <w:szCs w:val="20"/>
          <w:shd w:val="clear" w:color="auto" w:fill="FFFFFF"/>
        </w:rPr>
        <w:t>  A. Earth’s interior</w:t>
      </w:r>
      <w:r>
        <w:rPr>
          <w:rFonts w:ascii="Arial" w:hAnsi="Arial" w:cs="Arial"/>
          <w:color w:val="000000"/>
          <w:sz w:val="20"/>
          <w:szCs w:val="20"/>
        </w:rPr>
        <w:br/>
      </w:r>
      <w:r>
        <w:rPr>
          <w:rFonts w:ascii="Arial" w:hAnsi="Arial" w:cs="Arial"/>
          <w:color w:val="000000"/>
          <w:sz w:val="20"/>
          <w:szCs w:val="20"/>
          <w:shd w:val="clear" w:color="auto" w:fill="FFFFFF"/>
        </w:rPr>
        <w:t>  B. Soils/Conservation</w:t>
      </w:r>
      <w:r>
        <w:rPr>
          <w:rFonts w:ascii="Arial" w:hAnsi="Arial" w:cs="Arial"/>
          <w:color w:val="000000"/>
          <w:sz w:val="20"/>
          <w:szCs w:val="20"/>
        </w:rPr>
        <w:br/>
      </w:r>
      <w:r>
        <w:rPr>
          <w:rFonts w:ascii="Arial" w:hAnsi="Arial" w:cs="Arial"/>
          <w:color w:val="000000"/>
          <w:sz w:val="20"/>
          <w:szCs w:val="20"/>
          <w:shd w:val="clear" w:color="auto" w:fill="FFFFFF"/>
        </w:rPr>
        <w:t>  C. Ecology/Pollution</w:t>
      </w:r>
      <w:r>
        <w:rPr>
          <w:rFonts w:ascii="Arial" w:hAnsi="Arial" w:cs="Arial"/>
          <w:color w:val="000000"/>
          <w:sz w:val="20"/>
          <w:szCs w:val="20"/>
        </w:rPr>
        <w:br/>
      </w:r>
      <w:r>
        <w:rPr>
          <w:rFonts w:ascii="Arial" w:hAnsi="Arial" w:cs="Arial"/>
          <w:color w:val="000000"/>
          <w:sz w:val="20"/>
          <w:szCs w:val="20"/>
          <w:shd w:val="clear" w:color="auto" w:fill="FFFFFF"/>
        </w:rPr>
        <w:t>  D. Weather</w:t>
      </w:r>
      <w:r>
        <w:rPr>
          <w:rFonts w:ascii="Arial" w:hAnsi="Arial" w:cs="Arial"/>
          <w:color w:val="000000"/>
          <w:sz w:val="20"/>
          <w:szCs w:val="20"/>
        </w:rPr>
        <w:br/>
      </w:r>
      <w:r>
        <w:rPr>
          <w:rFonts w:ascii="Arial" w:hAnsi="Arial" w:cs="Arial"/>
          <w:color w:val="000000"/>
          <w:sz w:val="20"/>
          <w:szCs w:val="20"/>
          <w:shd w:val="clear" w:color="auto" w:fill="FFFFFF"/>
        </w:rPr>
        <w:t>  E. Solar System</w:t>
      </w:r>
      <w:r>
        <w:rPr>
          <w:rFonts w:ascii="Arial" w:hAnsi="Arial" w:cs="Arial"/>
          <w:color w:val="000000"/>
          <w:sz w:val="20"/>
          <w:szCs w:val="20"/>
        </w:rPr>
        <w:br/>
      </w:r>
      <w:r>
        <w:rPr>
          <w:rFonts w:ascii="Arial" w:hAnsi="Arial" w:cs="Arial"/>
          <w:color w:val="000000"/>
          <w:sz w:val="20"/>
          <w:szCs w:val="20"/>
          <w:shd w:val="clear" w:color="auto" w:fill="FFFFFF"/>
        </w:rPr>
        <w:t>  F. Map/Chart reading throughout</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MATHEMATICS COMPONENT:</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1. Fractions: Proper, improper and mixed</w:t>
      </w:r>
      <w:r>
        <w:rPr>
          <w:rFonts w:ascii="Arial" w:hAnsi="Arial" w:cs="Arial"/>
          <w:color w:val="000000"/>
          <w:sz w:val="20"/>
          <w:szCs w:val="20"/>
        </w:rPr>
        <w:br/>
      </w:r>
      <w:r>
        <w:rPr>
          <w:rFonts w:ascii="Arial" w:hAnsi="Arial" w:cs="Arial"/>
          <w:color w:val="000000"/>
          <w:sz w:val="20"/>
          <w:szCs w:val="20"/>
          <w:shd w:val="clear" w:color="auto" w:fill="FFFFFF"/>
        </w:rPr>
        <w:t>  A. Reducing</w:t>
      </w:r>
      <w:r>
        <w:rPr>
          <w:rFonts w:ascii="Arial" w:hAnsi="Arial" w:cs="Arial"/>
          <w:color w:val="000000"/>
          <w:sz w:val="20"/>
          <w:szCs w:val="20"/>
        </w:rPr>
        <w:br/>
      </w:r>
      <w:r>
        <w:rPr>
          <w:rFonts w:ascii="Arial" w:hAnsi="Arial" w:cs="Arial"/>
          <w:color w:val="000000"/>
          <w:sz w:val="20"/>
          <w:szCs w:val="20"/>
          <w:shd w:val="clear" w:color="auto" w:fill="FFFFFF"/>
        </w:rPr>
        <w:t>  B. Common Denominators</w:t>
      </w:r>
      <w:r>
        <w:rPr>
          <w:rFonts w:ascii="Arial" w:hAnsi="Arial" w:cs="Arial"/>
          <w:color w:val="000000"/>
          <w:sz w:val="20"/>
          <w:szCs w:val="20"/>
        </w:rPr>
        <w:br/>
      </w:r>
      <w:r>
        <w:rPr>
          <w:rFonts w:ascii="Arial" w:hAnsi="Arial" w:cs="Arial"/>
          <w:color w:val="000000"/>
          <w:sz w:val="20"/>
          <w:szCs w:val="20"/>
          <w:shd w:val="clear" w:color="auto" w:fill="FFFFFF"/>
        </w:rPr>
        <w:t>  C. Addition</w:t>
      </w:r>
      <w:r>
        <w:rPr>
          <w:rFonts w:ascii="Arial" w:hAnsi="Arial" w:cs="Arial"/>
          <w:color w:val="000000"/>
          <w:sz w:val="20"/>
          <w:szCs w:val="20"/>
        </w:rPr>
        <w:br/>
      </w:r>
      <w:r>
        <w:rPr>
          <w:rFonts w:ascii="Arial" w:hAnsi="Arial" w:cs="Arial"/>
          <w:color w:val="000000"/>
          <w:sz w:val="20"/>
          <w:szCs w:val="20"/>
          <w:shd w:val="clear" w:color="auto" w:fill="FFFFFF"/>
        </w:rPr>
        <w:t>  D. Subtraction</w:t>
      </w:r>
      <w:r>
        <w:rPr>
          <w:rFonts w:ascii="Arial" w:hAnsi="Arial" w:cs="Arial"/>
          <w:color w:val="000000"/>
          <w:sz w:val="20"/>
          <w:szCs w:val="20"/>
        </w:rPr>
        <w:br/>
      </w:r>
      <w:r>
        <w:rPr>
          <w:rFonts w:ascii="Arial" w:hAnsi="Arial" w:cs="Arial"/>
          <w:color w:val="000000"/>
          <w:sz w:val="20"/>
          <w:szCs w:val="20"/>
          <w:shd w:val="clear" w:color="auto" w:fill="FFFFFF"/>
        </w:rPr>
        <w:t>  E. Multiplication</w:t>
      </w:r>
      <w:r>
        <w:rPr>
          <w:rFonts w:ascii="Arial" w:hAnsi="Arial" w:cs="Arial"/>
          <w:color w:val="000000"/>
          <w:sz w:val="20"/>
          <w:szCs w:val="20"/>
        </w:rPr>
        <w:br/>
      </w:r>
      <w:r>
        <w:rPr>
          <w:rFonts w:ascii="Arial" w:hAnsi="Arial" w:cs="Arial"/>
          <w:color w:val="000000"/>
          <w:sz w:val="20"/>
          <w:szCs w:val="20"/>
          <w:shd w:val="clear" w:color="auto" w:fill="FFFFFF"/>
        </w:rPr>
        <w:t>  F. Division</w:t>
      </w:r>
      <w:r>
        <w:rPr>
          <w:rFonts w:ascii="Arial" w:hAnsi="Arial" w:cs="Arial"/>
          <w:color w:val="000000"/>
          <w:sz w:val="20"/>
          <w:szCs w:val="20"/>
        </w:rPr>
        <w:br/>
      </w:r>
      <w:r>
        <w:rPr>
          <w:rFonts w:ascii="Arial" w:hAnsi="Arial" w:cs="Arial"/>
          <w:color w:val="000000"/>
          <w:sz w:val="20"/>
          <w:szCs w:val="20"/>
          <w:shd w:val="clear" w:color="auto" w:fill="FFFFFF"/>
        </w:rPr>
        <w:t>2. Decimals</w:t>
      </w:r>
      <w:r>
        <w:rPr>
          <w:rFonts w:ascii="Arial" w:hAnsi="Arial" w:cs="Arial"/>
          <w:color w:val="000000"/>
          <w:sz w:val="20"/>
          <w:szCs w:val="20"/>
        </w:rPr>
        <w:br/>
      </w:r>
      <w:r>
        <w:rPr>
          <w:rFonts w:ascii="Arial" w:hAnsi="Arial" w:cs="Arial"/>
          <w:color w:val="000000"/>
          <w:sz w:val="20"/>
          <w:szCs w:val="20"/>
          <w:shd w:val="clear" w:color="auto" w:fill="FFFFFF"/>
        </w:rPr>
        <w:t>  A. Addition</w:t>
      </w:r>
      <w:r>
        <w:rPr>
          <w:rFonts w:ascii="Arial" w:hAnsi="Arial" w:cs="Arial"/>
          <w:color w:val="000000"/>
          <w:sz w:val="20"/>
          <w:szCs w:val="20"/>
        </w:rPr>
        <w:br/>
      </w:r>
      <w:r>
        <w:rPr>
          <w:rFonts w:ascii="Arial" w:hAnsi="Arial" w:cs="Arial"/>
          <w:color w:val="000000"/>
          <w:sz w:val="20"/>
          <w:szCs w:val="20"/>
          <w:shd w:val="clear" w:color="auto" w:fill="FFFFFF"/>
        </w:rPr>
        <w:t>  B. Subtractions</w:t>
      </w:r>
      <w:r>
        <w:rPr>
          <w:rFonts w:ascii="Arial" w:hAnsi="Arial" w:cs="Arial"/>
          <w:color w:val="000000"/>
          <w:sz w:val="20"/>
          <w:szCs w:val="20"/>
        </w:rPr>
        <w:br/>
      </w:r>
      <w:r>
        <w:rPr>
          <w:rFonts w:ascii="Arial" w:hAnsi="Arial" w:cs="Arial"/>
          <w:color w:val="000000"/>
          <w:sz w:val="20"/>
          <w:szCs w:val="20"/>
          <w:shd w:val="clear" w:color="auto" w:fill="FFFFFF"/>
        </w:rPr>
        <w:t>  C. Multiplication</w:t>
      </w:r>
      <w:r>
        <w:rPr>
          <w:rFonts w:ascii="Arial" w:hAnsi="Arial" w:cs="Arial"/>
          <w:color w:val="000000"/>
          <w:sz w:val="20"/>
          <w:szCs w:val="20"/>
        </w:rPr>
        <w:br/>
      </w:r>
      <w:r>
        <w:rPr>
          <w:rFonts w:ascii="Arial" w:hAnsi="Arial" w:cs="Arial"/>
          <w:color w:val="000000"/>
          <w:sz w:val="20"/>
          <w:szCs w:val="20"/>
          <w:shd w:val="clear" w:color="auto" w:fill="FFFFFF"/>
        </w:rPr>
        <w:t>  D. Division</w:t>
      </w:r>
      <w:r>
        <w:rPr>
          <w:rFonts w:ascii="Arial" w:hAnsi="Arial" w:cs="Arial"/>
          <w:color w:val="000000"/>
          <w:sz w:val="20"/>
          <w:szCs w:val="20"/>
        </w:rPr>
        <w:br/>
      </w:r>
      <w:r>
        <w:rPr>
          <w:rFonts w:ascii="Arial" w:hAnsi="Arial" w:cs="Arial"/>
          <w:color w:val="000000"/>
          <w:sz w:val="20"/>
          <w:szCs w:val="20"/>
          <w:shd w:val="clear" w:color="auto" w:fill="FFFFFF"/>
        </w:rPr>
        <w:lastRenderedPageBreak/>
        <w:t>  E. Relation to fractions</w:t>
      </w:r>
      <w:r>
        <w:rPr>
          <w:rFonts w:ascii="Arial" w:hAnsi="Arial" w:cs="Arial"/>
          <w:color w:val="000000"/>
          <w:sz w:val="20"/>
          <w:szCs w:val="20"/>
        </w:rPr>
        <w:br/>
      </w:r>
      <w:r>
        <w:rPr>
          <w:rFonts w:ascii="Arial" w:hAnsi="Arial" w:cs="Arial"/>
          <w:color w:val="000000"/>
          <w:sz w:val="20"/>
          <w:szCs w:val="20"/>
          <w:shd w:val="clear" w:color="auto" w:fill="FFFFFF"/>
        </w:rPr>
        <w:t xml:space="preserve">3. </w:t>
      </w:r>
      <w:proofErr w:type="spellStart"/>
      <w:r>
        <w:rPr>
          <w:rFonts w:ascii="Arial" w:hAnsi="Arial" w:cs="Arial"/>
          <w:color w:val="000000"/>
          <w:sz w:val="20"/>
          <w:szCs w:val="20"/>
          <w:shd w:val="clear" w:color="auto" w:fill="FFFFFF"/>
        </w:rPr>
        <w:t>Percents</w:t>
      </w:r>
      <w:proofErr w:type="spellEnd"/>
      <w:r>
        <w:rPr>
          <w:rFonts w:ascii="Arial" w:hAnsi="Arial" w:cs="Arial"/>
          <w:color w:val="000000"/>
          <w:sz w:val="20"/>
          <w:szCs w:val="20"/>
        </w:rPr>
        <w:br/>
      </w:r>
      <w:r>
        <w:rPr>
          <w:rFonts w:ascii="Arial" w:hAnsi="Arial" w:cs="Arial"/>
          <w:color w:val="000000"/>
          <w:sz w:val="20"/>
          <w:szCs w:val="20"/>
          <w:shd w:val="clear" w:color="auto" w:fill="FFFFFF"/>
        </w:rPr>
        <w:t>  A. Relations to decimals</w:t>
      </w:r>
      <w:r>
        <w:rPr>
          <w:rFonts w:ascii="Arial" w:hAnsi="Arial" w:cs="Arial"/>
          <w:color w:val="000000"/>
          <w:sz w:val="20"/>
          <w:szCs w:val="20"/>
        </w:rPr>
        <w:br/>
      </w:r>
      <w:r>
        <w:rPr>
          <w:rFonts w:ascii="Arial" w:hAnsi="Arial" w:cs="Arial"/>
          <w:color w:val="000000"/>
          <w:sz w:val="20"/>
          <w:szCs w:val="20"/>
          <w:shd w:val="clear" w:color="auto" w:fill="FFFFFF"/>
        </w:rPr>
        <w:t>  B. Relation to fractions</w:t>
      </w:r>
      <w:r>
        <w:rPr>
          <w:rFonts w:ascii="Arial" w:hAnsi="Arial" w:cs="Arial"/>
          <w:color w:val="000000"/>
          <w:sz w:val="20"/>
          <w:szCs w:val="20"/>
        </w:rPr>
        <w:br/>
      </w:r>
      <w:r>
        <w:rPr>
          <w:rFonts w:ascii="Arial" w:hAnsi="Arial" w:cs="Arial"/>
          <w:color w:val="000000"/>
          <w:sz w:val="20"/>
          <w:szCs w:val="20"/>
          <w:shd w:val="clear" w:color="auto" w:fill="FFFFFF"/>
        </w:rPr>
        <w:t>  C. Finding missing percent</w:t>
      </w:r>
      <w:r>
        <w:rPr>
          <w:rFonts w:ascii="Arial" w:hAnsi="Arial" w:cs="Arial"/>
          <w:color w:val="000000"/>
          <w:sz w:val="20"/>
          <w:szCs w:val="20"/>
        </w:rPr>
        <w:br/>
      </w:r>
      <w:r>
        <w:rPr>
          <w:rFonts w:ascii="Arial" w:hAnsi="Arial" w:cs="Arial"/>
          <w:color w:val="000000"/>
          <w:sz w:val="20"/>
          <w:szCs w:val="20"/>
          <w:shd w:val="clear" w:color="auto" w:fill="FFFFFF"/>
        </w:rPr>
        <w:t>  D. Finding what percent a part is of a whole</w:t>
      </w:r>
      <w:r>
        <w:rPr>
          <w:rFonts w:ascii="Arial" w:hAnsi="Arial" w:cs="Arial"/>
          <w:color w:val="000000"/>
          <w:sz w:val="20"/>
          <w:szCs w:val="20"/>
        </w:rPr>
        <w:br/>
      </w:r>
      <w:r>
        <w:rPr>
          <w:rFonts w:ascii="Arial" w:hAnsi="Arial" w:cs="Arial"/>
          <w:color w:val="000000"/>
          <w:sz w:val="20"/>
          <w:szCs w:val="20"/>
          <w:shd w:val="clear" w:color="auto" w:fill="FFFFFF"/>
        </w:rPr>
        <w:t>  E. Finding a whole when part is given</w:t>
      </w:r>
      <w:r>
        <w:rPr>
          <w:rFonts w:ascii="Arial" w:hAnsi="Arial" w:cs="Arial"/>
          <w:color w:val="000000"/>
          <w:sz w:val="20"/>
          <w:szCs w:val="20"/>
        </w:rPr>
        <w:br/>
      </w:r>
      <w:proofErr w:type="gramStart"/>
      <w:r>
        <w:rPr>
          <w:rFonts w:ascii="Arial" w:hAnsi="Arial" w:cs="Arial"/>
          <w:color w:val="000000"/>
          <w:sz w:val="20"/>
          <w:szCs w:val="20"/>
          <w:shd w:val="clear" w:color="auto" w:fill="FFFFFF"/>
        </w:rPr>
        <w:t>4.</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Special Topics</w:t>
      </w:r>
      <w:r>
        <w:rPr>
          <w:rFonts w:ascii="Arial" w:hAnsi="Arial" w:cs="Arial"/>
          <w:color w:val="000000"/>
          <w:sz w:val="20"/>
          <w:szCs w:val="20"/>
        </w:rPr>
        <w:br/>
      </w:r>
      <w:r>
        <w:rPr>
          <w:rFonts w:ascii="Arial" w:hAnsi="Arial" w:cs="Arial"/>
          <w:color w:val="000000"/>
          <w:sz w:val="20"/>
          <w:szCs w:val="20"/>
          <w:shd w:val="clear" w:color="auto" w:fill="FFFFFF"/>
        </w:rPr>
        <w:t>  A. Exponents and scientific notions</w:t>
      </w:r>
      <w:r>
        <w:rPr>
          <w:rFonts w:ascii="Arial" w:hAnsi="Arial" w:cs="Arial"/>
          <w:color w:val="000000"/>
          <w:sz w:val="20"/>
          <w:szCs w:val="20"/>
        </w:rPr>
        <w:br/>
      </w:r>
      <w:r>
        <w:rPr>
          <w:rFonts w:ascii="Arial" w:hAnsi="Arial" w:cs="Arial"/>
          <w:color w:val="000000"/>
          <w:sz w:val="20"/>
          <w:szCs w:val="20"/>
          <w:shd w:val="clear" w:color="auto" w:fill="FFFFFF"/>
        </w:rPr>
        <w:t>  B. Mean, median probability</w:t>
      </w:r>
      <w:r>
        <w:rPr>
          <w:rFonts w:ascii="Arial" w:hAnsi="Arial" w:cs="Arial"/>
          <w:color w:val="000000"/>
          <w:sz w:val="20"/>
          <w:szCs w:val="20"/>
        </w:rPr>
        <w:br/>
      </w:r>
      <w:r>
        <w:rPr>
          <w:rFonts w:ascii="Arial" w:hAnsi="Arial" w:cs="Arial"/>
          <w:color w:val="000000"/>
          <w:sz w:val="20"/>
          <w:szCs w:val="20"/>
          <w:shd w:val="clear" w:color="auto" w:fill="FFFFFF"/>
        </w:rPr>
        <w:t>  C. Graphs</w:t>
      </w:r>
      <w:r>
        <w:rPr>
          <w:rFonts w:ascii="Arial" w:hAnsi="Arial" w:cs="Arial"/>
          <w:color w:val="000000"/>
          <w:sz w:val="20"/>
          <w:szCs w:val="20"/>
        </w:rPr>
        <w:br/>
      </w:r>
      <w:r>
        <w:rPr>
          <w:rFonts w:ascii="Arial" w:hAnsi="Arial" w:cs="Arial"/>
          <w:color w:val="000000"/>
          <w:sz w:val="20"/>
          <w:szCs w:val="20"/>
          <w:shd w:val="clear" w:color="auto" w:fill="FFFFFF"/>
        </w:rPr>
        <w:t>    1.</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Interpretation</w:t>
      </w:r>
      <w:r>
        <w:rPr>
          <w:rFonts w:ascii="Arial" w:hAnsi="Arial" w:cs="Arial"/>
          <w:color w:val="000000"/>
          <w:sz w:val="20"/>
          <w:szCs w:val="20"/>
        </w:rPr>
        <w:br/>
      </w:r>
      <w:r>
        <w:rPr>
          <w:rFonts w:ascii="Arial" w:hAnsi="Arial" w:cs="Arial"/>
          <w:color w:val="000000"/>
          <w:sz w:val="20"/>
          <w:szCs w:val="20"/>
          <w:shd w:val="clear" w:color="auto" w:fill="FFFFFF"/>
        </w:rPr>
        <w:t>  D. Volume</w:t>
      </w:r>
      <w:r>
        <w:rPr>
          <w:rFonts w:ascii="Arial" w:hAnsi="Arial" w:cs="Arial"/>
          <w:color w:val="000000"/>
          <w:sz w:val="20"/>
          <w:szCs w:val="20"/>
        </w:rPr>
        <w:br/>
      </w:r>
      <w:r>
        <w:rPr>
          <w:rFonts w:ascii="Arial" w:hAnsi="Arial" w:cs="Arial"/>
          <w:color w:val="000000"/>
          <w:sz w:val="20"/>
          <w:szCs w:val="20"/>
          <w:shd w:val="clear" w:color="auto" w:fill="FFFFFF"/>
        </w:rPr>
        <w:t>    1.</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Cone</w:t>
      </w:r>
      <w:r>
        <w:rPr>
          <w:rFonts w:ascii="Arial" w:hAnsi="Arial" w:cs="Arial"/>
          <w:color w:val="000000"/>
          <w:sz w:val="20"/>
          <w:szCs w:val="20"/>
        </w:rPr>
        <w:br/>
      </w:r>
      <w:r>
        <w:rPr>
          <w:rFonts w:ascii="Arial" w:hAnsi="Arial" w:cs="Arial"/>
          <w:color w:val="000000"/>
          <w:sz w:val="20"/>
          <w:szCs w:val="20"/>
          <w:shd w:val="clear" w:color="auto" w:fill="FFFFFF"/>
        </w:rPr>
        <w:t>    2.</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Pyramid</w:t>
      </w:r>
      <w:r>
        <w:rPr>
          <w:rFonts w:ascii="Arial" w:hAnsi="Arial" w:cs="Arial"/>
          <w:color w:val="000000"/>
          <w:sz w:val="20"/>
          <w:szCs w:val="20"/>
        </w:rPr>
        <w:br/>
      </w:r>
      <w:r>
        <w:rPr>
          <w:rFonts w:ascii="Arial" w:hAnsi="Arial" w:cs="Arial"/>
          <w:color w:val="000000"/>
          <w:sz w:val="20"/>
          <w:szCs w:val="20"/>
          <w:shd w:val="clear" w:color="auto" w:fill="FFFFFF"/>
        </w:rPr>
        <w:t>    3.</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Rectangular solids</w:t>
      </w:r>
      <w:r>
        <w:rPr>
          <w:rFonts w:ascii="Arial" w:hAnsi="Arial" w:cs="Arial"/>
          <w:color w:val="000000"/>
          <w:sz w:val="20"/>
          <w:szCs w:val="20"/>
        </w:rPr>
        <w:br/>
      </w:r>
      <w:r>
        <w:rPr>
          <w:rFonts w:ascii="Arial" w:hAnsi="Arial" w:cs="Arial"/>
          <w:color w:val="000000"/>
          <w:sz w:val="20"/>
          <w:szCs w:val="20"/>
          <w:shd w:val="clear" w:color="auto" w:fill="FFFFFF"/>
        </w:rPr>
        <w:t>    4.</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Cubes</w:t>
      </w:r>
      <w:r>
        <w:rPr>
          <w:rFonts w:ascii="Arial" w:hAnsi="Arial" w:cs="Arial"/>
          <w:color w:val="000000"/>
          <w:sz w:val="20"/>
          <w:szCs w:val="20"/>
        </w:rPr>
        <w:br/>
      </w:r>
      <w:r>
        <w:rPr>
          <w:rFonts w:ascii="Arial" w:hAnsi="Arial" w:cs="Arial"/>
          <w:color w:val="000000"/>
          <w:sz w:val="20"/>
          <w:szCs w:val="20"/>
          <w:shd w:val="clear" w:color="auto" w:fill="FFFFFF"/>
        </w:rPr>
        <w:t>5.</w:t>
      </w:r>
      <w:proofErr w:type="gramEnd"/>
      <w:r>
        <w:rPr>
          <w:rFonts w:ascii="Arial" w:hAnsi="Arial" w:cs="Arial"/>
          <w:color w:val="000000"/>
          <w:sz w:val="20"/>
          <w:szCs w:val="20"/>
          <w:shd w:val="clear" w:color="auto" w:fill="FFFFFF"/>
        </w:rPr>
        <w:t xml:space="preserve"> Algebra</w:t>
      </w:r>
      <w:r>
        <w:rPr>
          <w:rFonts w:ascii="Arial" w:hAnsi="Arial" w:cs="Arial"/>
          <w:color w:val="000000"/>
          <w:sz w:val="20"/>
          <w:szCs w:val="20"/>
        </w:rPr>
        <w:br/>
      </w:r>
      <w:r>
        <w:rPr>
          <w:rFonts w:ascii="Arial" w:hAnsi="Arial" w:cs="Arial"/>
          <w:color w:val="000000"/>
          <w:sz w:val="20"/>
          <w:szCs w:val="20"/>
          <w:shd w:val="clear" w:color="auto" w:fill="FFFFFF"/>
        </w:rPr>
        <w:t>  A. Negative and positive numbers</w:t>
      </w:r>
      <w:r>
        <w:rPr>
          <w:rFonts w:ascii="Arial" w:hAnsi="Arial" w:cs="Arial"/>
          <w:color w:val="000000"/>
          <w:sz w:val="20"/>
          <w:szCs w:val="20"/>
        </w:rPr>
        <w:br/>
      </w:r>
      <w:r>
        <w:rPr>
          <w:rFonts w:ascii="Arial" w:hAnsi="Arial" w:cs="Arial"/>
          <w:color w:val="000000"/>
          <w:sz w:val="20"/>
          <w:szCs w:val="20"/>
          <w:shd w:val="clear" w:color="auto" w:fill="FFFFFF"/>
        </w:rPr>
        <w:t xml:space="preserve">  B. </w:t>
      </w:r>
      <w:proofErr w:type="gramStart"/>
      <w:r>
        <w:rPr>
          <w:rFonts w:ascii="Arial" w:hAnsi="Arial" w:cs="Arial"/>
          <w:color w:val="000000"/>
          <w:sz w:val="20"/>
          <w:szCs w:val="20"/>
          <w:shd w:val="clear" w:color="auto" w:fill="FFFFFF"/>
        </w:rPr>
        <w:t>One step equations</w:t>
      </w:r>
      <w:r>
        <w:rPr>
          <w:rFonts w:ascii="Arial" w:hAnsi="Arial" w:cs="Arial"/>
          <w:color w:val="000000"/>
          <w:sz w:val="20"/>
          <w:szCs w:val="20"/>
        </w:rPr>
        <w:br/>
      </w:r>
      <w:r>
        <w:rPr>
          <w:rFonts w:ascii="Arial" w:hAnsi="Arial" w:cs="Arial"/>
          <w:color w:val="000000"/>
          <w:sz w:val="20"/>
          <w:szCs w:val="20"/>
          <w:shd w:val="clear" w:color="auto" w:fill="FFFFFF"/>
        </w:rPr>
        <w:t>  C.</w:t>
      </w:r>
      <w:proofErr w:type="gramEnd"/>
      <w:r>
        <w:rPr>
          <w:rFonts w:ascii="Arial" w:hAnsi="Arial" w:cs="Arial"/>
          <w:color w:val="000000"/>
          <w:sz w:val="20"/>
          <w:szCs w:val="20"/>
          <w:shd w:val="clear" w:color="auto" w:fill="FFFFFF"/>
        </w:rPr>
        <w:t xml:space="preserve"> Two step equations</w:t>
      </w:r>
      <w:r>
        <w:rPr>
          <w:rFonts w:ascii="Arial" w:hAnsi="Arial" w:cs="Arial"/>
          <w:color w:val="000000"/>
          <w:sz w:val="20"/>
          <w:szCs w:val="20"/>
        </w:rPr>
        <w:br/>
      </w:r>
      <w:r>
        <w:rPr>
          <w:rFonts w:ascii="Arial" w:hAnsi="Arial" w:cs="Arial"/>
          <w:color w:val="000000"/>
          <w:sz w:val="20"/>
          <w:szCs w:val="20"/>
          <w:shd w:val="clear" w:color="auto" w:fill="FFFFFF"/>
        </w:rPr>
        <w:t>  D. Inequalities</w:t>
      </w:r>
      <w:r>
        <w:rPr>
          <w:rFonts w:ascii="Arial" w:hAnsi="Arial" w:cs="Arial"/>
          <w:color w:val="000000"/>
          <w:sz w:val="20"/>
          <w:szCs w:val="20"/>
        </w:rPr>
        <w:br/>
      </w:r>
      <w:r>
        <w:rPr>
          <w:rFonts w:ascii="Arial" w:hAnsi="Arial" w:cs="Arial"/>
          <w:color w:val="000000"/>
          <w:sz w:val="20"/>
          <w:szCs w:val="20"/>
          <w:shd w:val="clear" w:color="auto" w:fill="FFFFFF"/>
        </w:rPr>
        <w:t>  E. Coordinates (graphs)</w:t>
      </w:r>
      <w:r>
        <w:rPr>
          <w:rFonts w:ascii="Arial" w:hAnsi="Arial" w:cs="Arial"/>
          <w:color w:val="000000"/>
          <w:sz w:val="20"/>
          <w:szCs w:val="20"/>
        </w:rPr>
        <w:br/>
      </w:r>
      <w:r>
        <w:rPr>
          <w:rFonts w:ascii="Arial" w:hAnsi="Arial" w:cs="Arial"/>
          <w:color w:val="000000"/>
          <w:sz w:val="20"/>
          <w:szCs w:val="20"/>
          <w:shd w:val="clear" w:color="auto" w:fill="FFFFFF"/>
        </w:rPr>
        <w:t>  F. Slope/interest</w:t>
      </w:r>
      <w:r>
        <w:rPr>
          <w:rFonts w:ascii="Arial" w:hAnsi="Arial" w:cs="Arial"/>
          <w:color w:val="000000"/>
          <w:sz w:val="20"/>
          <w:szCs w:val="20"/>
        </w:rPr>
        <w:br/>
      </w:r>
      <w:r>
        <w:rPr>
          <w:rFonts w:ascii="Arial" w:hAnsi="Arial" w:cs="Arial"/>
          <w:color w:val="000000"/>
          <w:sz w:val="20"/>
          <w:szCs w:val="20"/>
          <w:shd w:val="clear" w:color="auto" w:fill="FFFFFF"/>
        </w:rPr>
        <w:t xml:space="preserve">6. </w:t>
      </w:r>
      <w:proofErr w:type="gramStart"/>
      <w:r>
        <w:rPr>
          <w:rFonts w:ascii="Arial" w:hAnsi="Arial" w:cs="Arial"/>
          <w:color w:val="000000"/>
          <w:sz w:val="20"/>
          <w:szCs w:val="20"/>
          <w:shd w:val="clear" w:color="auto" w:fill="FFFFFF"/>
        </w:rPr>
        <w:t>Geometry</w:t>
      </w:r>
      <w:r>
        <w:rPr>
          <w:rFonts w:ascii="Arial" w:hAnsi="Arial" w:cs="Arial"/>
          <w:color w:val="000000"/>
          <w:sz w:val="20"/>
          <w:szCs w:val="20"/>
        </w:rPr>
        <w:br/>
      </w:r>
      <w:r>
        <w:rPr>
          <w:rFonts w:ascii="Arial" w:hAnsi="Arial" w:cs="Arial"/>
          <w:color w:val="000000"/>
          <w:sz w:val="20"/>
          <w:szCs w:val="20"/>
          <w:shd w:val="clear" w:color="auto" w:fill="FFFFFF"/>
        </w:rPr>
        <w:t>  A. Angles</w:t>
      </w:r>
      <w:r>
        <w:rPr>
          <w:rFonts w:ascii="Arial" w:hAnsi="Arial" w:cs="Arial"/>
          <w:color w:val="000000"/>
          <w:sz w:val="20"/>
          <w:szCs w:val="20"/>
        </w:rPr>
        <w:br/>
      </w:r>
      <w:r>
        <w:rPr>
          <w:rFonts w:ascii="Arial" w:hAnsi="Arial" w:cs="Arial"/>
          <w:color w:val="000000"/>
          <w:sz w:val="20"/>
          <w:szCs w:val="20"/>
          <w:shd w:val="clear" w:color="auto" w:fill="FFFFFF"/>
        </w:rPr>
        <w:t>  B. Triangles</w:t>
      </w:r>
      <w:r>
        <w:rPr>
          <w:rFonts w:ascii="Arial" w:hAnsi="Arial" w:cs="Arial"/>
          <w:color w:val="000000"/>
          <w:sz w:val="20"/>
          <w:szCs w:val="20"/>
        </w:rPr>
        <w:br/>
      </w:r>
      <w:r>
        <w:rPr>
          <w:rFonts w:ascii="Arial" w:hAnsi="Arial" w:cs="Arial"/>
          <w:color w:val="000000"/>
          <w:sz w:val="20"/>
          <w:szCs w:val="20"/>
          <w:shd w:val="clear" w:color="auto" w:fill="FFFFFF"/>
        </w:rPr>
        <w:t>  C. Quadrilaterals</w:t>
      </w:r>
      <w:r>
        <w:rPr>
          <w:rFonts w:ascii="Arial" w:hAnsi="Arial" w:cs="Arial"/>
          <w:color w:val="000000"/>
          <w:sz w:val="20"/>
          <w:szCs w:val="20"/>
        </w:rPr>
        <w:br/>
      </w:r>
      <w:r>
        <w:rPr>
          <w:rFonts w:ascii="Arial" w:hAnsi="Arial" w:cs="Arial"/>
          <w:color w:val="000000"/>
          <w:sz w:val="20"/>
          <w:szCs w:val="20"/>
          <w:shd w:val="clear" w:color="auto" w:fill="FFFFFF"/>
        </w:rPr>
        <w:t>  D. Special Topics</w:t>
      </w:r>
      <w:r>
        <w:rPr>
          <w:rFonts w:ascii="Arial" w:hAnsi="Arial" w:cs="Arial"/>
          <w:color w:val="000000"/>
          <w:sz w:val="20"/>
          <w:szCs w:val="20"/>
        </w:rPr>
        <w:br/>
      </w:r>
      <w:r>
        <w:rPr>
          <w:rFonts w:ascii="Arial" w:hAnsi="Arial" w:cs="Arial"/>
          <w:color w:val="000000"/>
          <w:sz w:val="20"/>
          <w:szCs w:val="20"/>
          <w:shd w:val="clear" w:color="auto" w:fill="FFFFFF"/>
        </w:rPr>
        <w:t>    1.</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Square roots</w:t>
      </w:r>
      <w:r>
        <w:rPr>
          <w:rFonts w:ascii="Arial" w:hAnsi="Arial" w:cs="Arial"/>
          <w:color w:val="000000"/>
          <w:sz w:val="20"/>
          <w:szCs w:val="20"/>
        </w:rPr>
        <w:br/>
      </w:r>
      <w:r>
        <w:rPr>
          <w:rFonts w:ascii="Arial" w:hAnsi="Arial" w:cs="Arial"/>
          <w:color w:val="000000"/>
          <w:sz w:val="20"/>
          <w:szCs w:val="20"/>
          <w:shd w:val="clear" w:color="auto" w:fill="FFFFFF"/>
        </w:rPr>
        <w:t>    2.</w:t>
      </w:r>
      <w:proofErr w:type="gramEnd"/>
      <w:r>
        <w:rPr>
          <w:rFonts w:ascii="Arial" w:hAnsi="Arial" w:cs="Arial"/>
          <w:color w:val="000000"/>
          <w:sz w:val="20"/>
          <w:szCs w:val="20"/>
          <w:shd w:val="clear" w:color="auto" w:fill="FFFFFF"/>
        </w:rPr>
        <w:t xml:space="preserve"> </w:t>
      </w:r>
      <w:proofErr w:type="spellStart"/>
      <w:proofErr w:type="gramStart"/>
      <w:r>
        <w:rPr>
          <w:rFonts w:ascii="Arial" w:hAnsi="Arial" w:cs="Arial"/>
          <w:color w:val="000000"/>
          <w:sz w:val="20"/>
          <w:szCs w:val="20"/>
          <w:shd w:val="clear" w:color="auto" w:fill="FFFFFF"/>
        </w:rPr>
        <w:t>Pythagiream</w:t>
      </w:r>
      <w:proofErr w:type="spellEnd"/>
      <w:r>
        <w:rPr>
          <w:rFonts w:ascii="Arial" w:hAnsi="Arial" w:cs="Arial"/>
          <w:color w:val="000000"/>
          <w:sz w:val="20"/>
          <w:szCs w:val="20"/>
          <w:shd w:val="clear" w:color="auto" w:fill="FFFFFF"/>
        </w:rPr>
        <w:t xml:space="preserve"> Theorem</w:t>
      </w:r>
      <w:r>
        <w:rPr>
          <w:rFonts w:ascii="Arial" w:hAnsi="Arial" w:cs="Arial"/>
          <w:color w:val="000000"/>
          <w:sz w:val="20"/>
          <w:szCs w:val="20"/>
        </w:rPr>
        <w:br/>
      </w:r>
      <w:r>
        <w:rPr>
          <w:rFonts w:ascii="Arial" w:hAnsi="Arial" w:cs="Arial"/>
          <w:color w:val="000000"/>
          <w:sz w:val="20"/>
          <w:szCs w:val="20"/>
          <w:shd w:val="clear" w:color="auto" w:fill="FFFFFF"/>
        </w:rPr>
        <w:t>    3.</w:t>
      </w:r>
      <w:proofErr w:type="gramEnd"/>
      <w:r>
        <w:rPr>
          <w:rFonts w:ascii="Arial" w:hAnsi="Arial" w:cs="Arial"/>
          <w:color w:val="000000"/>
          <w:sz w:val="20"/>
          <w:szCs w:val="20"/>
          <w:shd w:val="clear" w:color="auto" w:fill="FFFFFF"/>
        </w:rPr>
        <w:t xml:space="preserve"> </w:t>
      </w:r>
      <w:proofErr w:type="gramStart"/>
      <w:r>
        <w:rPr>
          <w:rFonts w:ascii="Arial" w:hAnsi="Arial" w:cs="Arial"/>
          <w:color w:val="000000"/>
          <w:sz w:val="20"/>
          <w:szCs w:val="20"/>
          <w:shd w:val="clear" w:color="auto" w:fill="FFFFFF"/>
        </w:rPr>
        <w:t>Circles</w:t>
      </w:r>
      <w:r>
        <w:rPr>
          <w:rFonts w:ascii="Arial" w:hAnsi="Arial" w:cs="Arial"/>
          <w:color w:val="000000"/>
          <w:sz w:val="20"/>
          <w:szCs w:val="20"/>
        </w:rPr>
        <w:br/>
      </w:r>
      <w:r>
        <w:rPr>
          <w:rFonts w:ascii="Arial" w:hAnsi="Arial" w:cs="Arial"/>
          <w:color w:val="000000"/>
          <w:sz w:val="20"/>
          <w:szCs w:val="20"/>
          <w:shd w:val="clear" w:color="auto" w:fill="FFFFFF"/>
        </w:rPr>
        <w:t>    4.</w:t>
      </w:r>
      <w:proofErr w:type="gramEnd"/>
      <w:r>
        <w:rPr>
          <w:rFonts w:ascii="Arial" w:hAnsi="Arial" w:cs="Arial"/>
          <w:color w:val="000000"/>
          <w:sz w:val="20"/>
          <w:szCs w:val="20"/>
          <w:shd w:val="clear" w:color="auto" w:fill="FFFFFF"/>
        </w:rPr>
        <w:t xml:space="preserve"> Spheres</w:t>
      </w:r>
      <w:r>
        <w:rPr>
          <w:rFonts w:ascii="Arial" w:hAnsi="Arial" w:cs="Arial"/>
          <w:color w:val="000000"/>
          <w:sz w:val="20"/>
          <w:szCs w:val="20"/>
        </w:rPr>
        <w:br/>
      </w:r>
    </w:p>
    <w:p w:rsidR="00D54027" w:rsidRDefault="00D54027" w:rsidP="00D54027">
      <w:r>
        <w:rPr>
          <w:rFonts w:ascii="Arial" w:hAnsi="Arial" w:cs="Arial"/>
          <w:b/>
          <w:bCs/>
          <w:color w:val="000000"/>
          <w:sz w:val="20"/>
          <w:szCs w:val="20"/>
          <w:shd w:val="clear" w:color="auto" w:fill="FFFFFF"/>
        </w:rPr>
        <w:t>TEXTBOOK / SPECIAL MATERIALS</w:t>
      </w:r>
      <w:proofErr w:type="gramStart"/>
      <w:r>
        <w:rPr>
          <w:rFonts w:ascii="Arial" w:hAnsi="Arial" w:cs="Arial"/>
          <w:b/>
          <w:bCs/>
          <w:color w:val="000000"/>
          <w:sz w:val="20"/>
          <w:szCs w:val="20"/>
          <w:shd w:val="clear" w:color="auto" w:fill="FFFFFF"/>
        </w:rPr>
        <w:t>:</w:t>
      </w:r>
      <w:proofErr w:type="gramEnd"/>
      <w:r>
        <w:rPr>
          <w:rFonts w:ascii="Arial" w:hAnsi="Arial" w:cs="Arial"/>
          <w:color w:val="000000"/>
          <w:sz w:val="20"/>
          <w:szCs w:val="20"/>
        </w:rPr>
        <w:br/>
      </w:r>
      <w:r>
        <w:rPr>
          <w:rFonts w:ascii="Arial" w:hAnsi="Arial" w:cs="Arial"/>
          <w:color w:val="000000"/>
          <w:sz w:val="20"/>
          <w:szCs w:val="20"/>
          <w:shd w:val="clear" w:color="auto" w:fill="FFFFFF"/>
        </w:rPr>
        <w:t>SCIENCE COMPONENT:</w:t>
      </w:r>
      <w:r>
        <w:rPr>
          <w:rFonts w:ascii="Arial" w:hAnsi="Arial" w:cs="Arial"/>
          <w:color w:val="000000"/>
          <w:sz w:val="20"/>
          <w:szCs w:val="20"/>
        </w:rPr>
        <w:br/>
      </w:r>
      <w:r>
        <w:rPr>
          <w:rFonts w:ascii="Arial" w:hAnsi="Arial" w:cs="Arial"/>
          <w:color w:val="000000"/>
          <w:sz w:val="20"/>
          <w:szCs w:val="20"/>
        </w:rPr>
        <w:br/>
      </w:r>
      <w:proofErr w:type="spellStart"/>
      <w:r>
        <w:rPr>
          <w:rFonts w:ascii="Arial" w:hAnsi="Arial" w:cs="Arial"/>
          <w:color w:val="000000"/>
          <w:sz w:val="20"/>
          <w:szCs w:val="20"/>
          <w:shd w:val="clear" w:color="auto" w:fill="FFFFFF"/>
        </w:rPr>
        <w:t>Mulcrone</w:t>
      </w:r>
      <w:proofErr w:type="spellEnd"/>
      <w:r>
        <w:rPr>
          <w:rFonts w:ascii="Arial" w:hAnsi="Arial" w:cs="Arial"/>
          <w:color w:val="000000"/>
          <w:sz w:val="20"/>
          <w:szCs w:val="20"/>
          <w:shd w:val="clear" w:color="auto" w:fill="FFFFFF"/>
        </w:rPr>
        <w:t>, Patricia, Fox, Karen A., Fox, Dan a., Brown, Bruce, Phillip, Janice, The New GED, Chicago, Contemporary Books, Inc. 2012.</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MATHEMATICS COMPONENT:</w:t>
      </w:r>
      <w:r>
        <w:rPr>
          <w:rFonts w:ascii="Arial" w:hAnsi="Arial" w:cs="Arial"/>
          <w:color w:val="000000"/>
          <w:sz w:val="20"/>
          <w:szCs w:val="20"/>
        </w:rPr>
        <w:br/>
      </w:r>
      <w:r>
        <w:rPr>
          <w:rFonts w:ascii="Arial" w:hAnsi="Arial" w:cs="Arial"/>
          <w:color w:val="000000"/>
          <w:sz w:val="20"/>
          <w:szCs w:val="20"/>
        </w:rPr>
        <w:br/>
      </w:r>
      <w:proofErr w:type="spellStart"/>
      <w:r>
        <w:rPr>
          <w:rFonts w:ascii="Arial" w:hAnsi="Arial" w:cs="Arial"/>
          <w:color w:val="000000"/>
          <w:sz w:val="20"/>
          <w:szCs w:val="20"/>
          <w:shd w:val="clear" w:color="auto" w:fill="FFFFFF"/>
        </w:rPr>
        <w:t>Mulcrose</w:t>
      </w:r>
      <w:proofErr w:type="spellEnd"/>
      <w:r>
        <w:rPr>
          <w:rFonts w:ascii="Arial" w:hAnsi="Arial" w:cs="Arial"/>
          <w:color w:val="000000"/>
          <w:sz w:val="20"/>
          <w:szCs w:val="20"/>
          <w:shd w:val="clear" w:color="auto" w:fill="FFFFFF"/>
        </w:rPr>
        <w:t>, Patricia; Fox, Karen A.; Fox, Dan A.; Brown, Bruce Robert; Phillips, Janice, The New GED .  Chicago: Contemporary Books Inc.</w:t>
      </w:r>
      <w:proofErr w:type="gramStart"/>
      <w:r>
        <w:rPr>
          <w:rFonts w:ascii="Arial" w:hAnsi="Arial" w:cs="Arial"/>
          <w:color w:val="000000"/>
          <w:sz w:val="20"/>
          <w:szCs w:val="20"/>
          <w:shd w:val="clear" w:color="auto" w:fill="FFFFFF"/>
        </w:rPr>
        <w:t>,</w:t>
      </w:r>
      <w:proofErr w:type="gramEnd"/>
      <w:r>
        <w:rPr>
          <w:rFonts w:ascii="Arial" w:hAnsi="Arial" w:cs="Arial"/>
          <w:color w:val="000000"/>
          <w:sz w:val="20"/>
          <w:szCs w:val="20"/>
        </w:rPr>
        <w:br/>
      </w:r>
      <w:r>
        <w:rPr>
          <w:rFonts w:ascii="Arial" w:hAnsi="Arial" w:cs="Arial"/>
          <w:color w:val="000000"/>
          <w:sz w:val="20"/>
          <w:szCs w:val="20"/>
          <w:shd w:val="clear" w:color="auto" w:fill="FFFFFF"/>
        </w:rPr>
        <w:t>Contemporary’s Number Power 1-9</w:t>
      </w:r>
      <w:r>
        <w:rPr>
          <w:rFonts w:ascii="Arial" w:hAnsi="Arial" w:cs="Arial"/>
          <w:color w:val="000000"/>
          <w:sz w:val="20"/>
          <w:szCs w:val="20"/>
        </w:rPr>
        <w:br/>
      </w:r>
      <w:r>
        <w:rPr>
          <w:rFonts w:ascii="Arial" w:hAnsi="Arial" w:cs="Arial"/>
          <w:color w:val="000000"/>
          <w:sz w:val="20"/>
          <w:szCs w:val="20"/>
          <w:shd w:val="clear" w:color="auto" w:fill="FFFFFF"/>
        </w:rPr>
        <w:t xml:space="preserve">McGraw Hill, Patricia </w:t>
      </w:r>
      <w:proofErr w:type="spellStart"/>
      <w:r>
        <w:rPr>
          <w:rFonts w:ascii="Arial" w:hAnsi="Arial" w:cs="Arial"/>
          <w:color w:val="000000"/>
          <w:sz w:val="20"/>
          <w:szCs w:val="20"/>
          <w:shd w:val="clear" w:color="auto" w:fill="FFFFFF"/>
        </w:rPr>
        <w:t>Mulcrone</w:t>
      </w:r>
      <w:proofErr w:type="spellEnd"/>
      <w:r>
        <w:rPr>
          <w:rFonts w:ascii="Arial" w:hAnsi="Arial" w:cs="Arial"/>
          <w:color w:val="000000"/>
          <w:sz w:val="20"/>
          <w:szCs w:val="20"/>
          <w:shd w:val="clear" w:color="auto" w:fill="FFFFFF"/>
        </w:rPr>
        <w:t xml:space="preserve">, </w:t>
      </w:r>
      <w:proofErr w:type="spellStart"/>
      <w:r>
        <w:rPr>
          <w:rFonts w:ascii="Arial" w:hAnsi="Arial" w:cs="Arial"/>
          <w:color w:val="000000"/>
          <w:sz w:val="20"/>
          <w:szCs w:val="20"/>
          <w:shd w:val="clear" w:color="auto" w:fill="FFFFFF"/>
        </w:rPr>
        <w:t>Ed.D</w:t>
      </w:r>
      <w:proofErr w:type="spellEnd"/>
      <w:r>
        <w:rPr>
          <w:rFonts w:ascii="Arial" w:hAnsi="Arial" w:cs="Arial"/>
          <w:color w:val="000000"/>
          <w:sz w:val="20"/>
          <w:szCs w:val="20"/>
          <w:shd w:val="clear" w:color="auto" w:fill="FFFFFF"/>
        </w:rPr>
        <w:t>., 2012.</w:t>
      </w:r>
      <w:r>
        <w:rPr>
          <w:rFonts w:ascii="Arial" w:hAnsi="Arial" w:cs="Arial"/>
          <w:color w:val="000000"/>
          <w:sz w:val="20"/>
          <w:szCs w:val="20"/>
        </w:rPr>
        <w:br/>
      </w:r>
      <w:r>
        <w:rPr>
          <w:rFonts w:ascii="Arial" w:hAnsi="Arial" w:cs="Arial"/>
          <w:color w:val="000000"/>
          <w:sz w:val="20"/>
          <w:szCs w:val="20"/>
        </w:rPr>
        <w:br/>
      </w:r>
      <w:r>
        <w:rPr>
          <w:rFonts w:ascii="Arial" w:hAnsi="Arial" w:cs="Arial"/>
          <w:b/>
          <w:bCs/>
          <w:color w:val="000000"/>
          <w:sz w:val="20"/>
          <w:szCs w:val="20"/>
          <w:shd w:val="clear" w:color="auto" w:fill="FFFFFF"/>
        </w:rPr>
        <w:t>EVALUATION</w:t>
      </w:r>
      <w:proofErr w:type="gramStart"/>
      <w:r>
        <w:rPr>
          <w:rFonts w:ascii="Arial" w:hAnsi="Arial" w:cs="Arial"/>
          <w:b/>
          <w:bCs/>
          <w:color w:val="000000"/>
          <w:sz w:val="20"/>
          <w:szCs w:val="20"/>
          <w:shd w:val="clear" w:color="auto" w:fill="FFFFFF"/>
        </w:rPr>
        <w:t>:</w:t>
      </w:r>
      <w:proofErr w:type="gramEnd"/>
      <w:r>
        <w:rPr>
          <w:rFonts w:ascii="Arial" w:hAnsi="Arial" w:cs="Arial"/>
          <w:color w:val="000000"/>
          <w:sz w:val="20"/>
          <w:szCs w:val="20"/>
        </w:rPr>
        <w:br/>
      </w:r>
      <w:r>
        <w:rPr>
          <w:rFonts w:ascii="Arial" w:hAnsi="Arial" w:cs="Arial"/>
          <w:color w:val="000000"/>
          <w:sz w:val="20"/>
          <w:szCs w:val="20"/>
          <w:shd w:val="clear" w:color="auto" w:fill="FFFFFF"/>
        </w:rPr>
        <w:lastRenderedPageBreak/>
        <w:t>Students will receive an "S" for satisfactory progress or an "I" for incomplete based on class attendance and participation as well as mastery of assigned tasks. Class is repeatable three times.</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CONDUCT CODE/ACADEMIC INTEGRITY</w:t>
      </w:r>
      <w:r>
        <w:rPr>
          <w:rFonts w:ascii="Arial" w:hAnsi="Arial" w:cs="Arial"/>
          <w:color w:val="000000"/>
          <w:sz w:val="20"/>
          <w:szCs w:val="20"/>
        </w:rPr>
        <w:br/>
      </w:r>
      <w:r>
        <w:rPr>
          <w:rFonts w:ascii="Arial" w:hAnsi="Arial" w:cs="Arial"/>
          <w:color w:val="000000"/>
          <w:sz w:val="20"/>
          <w:szCs w:val="20"/>
        </w:rPr>
        <w:br/>
      </w:r>
      <w:r>
        <w:rPr>
          <w:rFonts w:ascii="Arial" w:hAnsi="Arial" w:cs="Arial"/>
          <w:color w:val="000000"/>
          <w:sz w:val="20"/>
          <w:szCs w:val="20"/>
          <w:shd w:val="clear" w:color="auto" w:fill="FFFFFF"/>
        </w:rPr>
        <w:t xml:space="preserve">As a resident of A </w:t>
      </w:r>
      <w:proofErr w:type="spellStart"/>
      <w:r>
        <w:rPr>
          <w:rFonts w:ascii="Arial" w:hAnsi="Arial" w:cs="Arial"/>
          <w:color w:val="000000"/>
          <w:sz w:val="20"/>
          <w:szCs w:val="20"/>
          <w:shd w:val="clear" w:color="auto" w:fill="FFFFFF"/>
        </w:rPr>
        <w:t>Trudie</w:t>
      </w:r>
      <w:proofErr w:type="spellEnd"/>
      <w:r>
        <w:rPr>
          <w:rFonts w:ascii="Arial" w:hAnsi="Arial" w:cs="Arial"/>
          <w:color w:val="000000"/>
          <w:sz w:val="20"/>
          <w:szCs w:val="20"/>
          <w:shd w:val="clear" w:color="auto" w:fill="FFFFFF"/>
        </w:rPr>
        <w:t xml:space="preserve"> House, you are expected to exhibit conduct compatible with the mission of our organization. It is your responsibility to become familiar with and adhere to the A </w:t>
      </w:r>
      <w:proofErr w:type="spellStart"/>
      <w:r>
        <w:rPr>
          <w:rFonts w:ascii="Arial" w:hAnsi="Arial" w:cs="Arial"/>
          <w:color w:val="000000"/>
          <w:sz w:val="20"/>
          <w:szCs w:val="20"/>
          <w:shd w:val="clear" w:color="auto" w:fill="FFFFFF"/>
        </w:rPr>
        <w:t>Trudie</w:t>
      </w:r>
      <w:proofErr w:type="spellEnd"/>
      <w:r>
        <w:rPr>
          <w:rFonts w:ascii="Arial" w:hAnsi="Arial" w:cs="Arial"/>
          <w:color w:val="000000"/>
          <w:sz w:val="20"/>
          <w:szCs w:val="20"/>
          <w:shd w:val="clear" w:color="auto" w:fill="FFFFFF"/>
        </w:rPr>
        <w:t xml:space="preserve"> House Student Conduct Code and the Academic Integrity Policy, as contained in the Resident Handbook.</w:t>
      </w:r>
    </w:p>
    <w:p w:rsidR="00D54027" w:rsidRPr="00D54027" w:rsidRDefault="00D54027" w:rsidP="004B7F23">
      <w:pPr>
        <w:rPr>
          <w:rFonts w:ascii="Arial" w:hAnsi="Arial" w:cs="Arial"/>
          <w:b/>
          <w:sz w:val="20"/>
          <w:szCs w:val="20"/>
        </w:rPr>
      </w:pPr>
    </w:p>
    <w:sectPr w:rsidR="00D54027" w:rsidRPr="00D540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F23"/>
    <w:rsid w:val="0009385C"/>
    <w:rsid w:val="001655E5"/>
    <w:rsid w:val="00222FAB"/>
    <w:rsid w:val="002B115F"/>
    <w:rsid w:val="00332955"/>
    <w:rsid w:val="00415BA8"/>
    <w:rsid w:val="004B7F23"/>
    <w:rsid w:val="00514ACB"/>
    <w:rsid w:val="00546E33"/>
    <w:rsid w:val="005641C1"/>
    <w:rsid w:val="005C0639"/>
    <w:rsid w:val="00611990"/>
    <w:rsid w:val="00753397"/>
    <w:rsid w:val="00754EBC"/>
    <w:rsid w:val="007F245B"/>
    <w:rsid w:val="0082466E"/>
    <w:rsid w:val="0084160A"/>
    <w:rsid w:val="008E65D7"/>
    <w:rsid w:val="00A36D86"/>
    <w:rsid w:val="00A84A31"/>
    <w:rsid w:val="00B54B98"/>
    <w:rsid w:val="00D54027"/>
    <w:rsid w:val="00D6282C"/>
    <w:rsid w:val="00D866F6"/>
    <w:rsid w:val="00DF51A0"/>
    <w:rsid w:val="00EE7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F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B7F23"/>
  </w:style>
  <w:style w:type="character" w:styleId="Hyperlink">
    <w:name w:val="Hyperlink"/>
    <w:basedOn w:val="DefaultParagraphFont"/>
    <w:uiPriority w:val="99"/>
    <w:unhideWhenUsed/>
    <w:rsid w:val="004B7F2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7F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B7F23"/>
  </w:style>
  <w:style w:type="character" w:styleId="Hyperlink">
    <w:name w:val="Hyperlink"/>
    <w:basedOn w:val="DefaultParagraphFont"/>
    <w:uiPriority w:val="99"/>
    <w:unhideWhenUsed/>
    <w:rsid w:val="004B7F2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rbccajackson.com" TargetMode="External"/><Relationship Id="rId5" Type="http://schemas.openxmlformats.org/officeDocument/2006/relationships/hyperlink" Target="mailto:Rebecca@ATrudieHous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662</Words>
  <Characters>3776</Characters>
  <Application>Microsoft Office Word</Application>
  <DocSecurity>0</DocSecurity>
  <Lines>31</Lines>
  <Paragraphs>8</Paragraphs>
  <ScaleCrop>false</ScaleCrop>
  <Company>Hewlett-Packard</Company>
  <LinksUpToDate>false</LinksUpToDate>
  <CharactersWithSpaces>4430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Jackson</dc:creator>
  <cp:lastModifiedBy>Rebecca Jackson</cp:lastModifiedBy>
  <cp:revision>3</cp:revision>
  <dcterms:created xsi:type="dcterms:W3CDTF">2014-04-29T21:21:00Z</dcterms:created>
  <dcterms:modified xsi:type="dcterms:W3CDTF">2014-04-29T21:26:00Z</dcterms:modified>
</cp:coreProperties>
</file>